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614A" w:rsidRPr="0053073C" w:rsidRDefault="00A7614A" w:rsidP="00A7614A">
      <w:pPr>
        <w:pStyle w:val="ad"/>
        <w:ind w:left="5250" w:firstLineChars="0" w:firstLine="0"/>
        <w:rPr>
          <w:rFonts w:ascii="方正黑体简体" w:eastAsia="方正黑体简体" w:hAnsi="黑体"/>
        </w:rPr>
      </w:pPr>
    </w:p>
    <w:p w:rsidR="00A7614A" w:rsidRPr="0053073C" w:rsidRDefault="00A7614A" w:rsidP="00A7614A">
      <w:pPr>
        <w:pStyle w:val="ad"/>
        <w:ind w:left="5250" w:firstLineChars="0" w:firstLine="0"/>
        <w:rPr>
          <w:rFonts w:ascii="方正黑体简体" w:eastAsia="方正黑体简体" w:hAnsi="黑体"/>
        </w:rPr>
      </w:pPr>
    </w:p>
    <w:p w:rsidR="00A7614A" w:rsidRPr="0053073C" w:rsidRDefault="00A7614A" w:rsidP="00A7614A">
      <w:pPr>
        <w:pStyle w:val="ad"/>
        <w:spacing w:after="240"/>
        <w:ind w:left="5250" w:firstLineChars="0" w:firstLine="0"/>
        <w:rPr>
          <w:rFonts w:ascii="方正黑体简体" w:eastAsia="方正黑体简体" w:hAnsi="黑体"/>
        </w:rPr>
      </w:pPr>
    </w:p>
    <w:p w:rsidR="00A7614A" w:rsidRPr="00B4643C" w:rsidRDefault="00A7614A" w:rsidP="00A7614A">
      <w:pPr>
        <w:pStyle w:val="ae"/>
        <w:spacing w:line="960" w:lineRule="exact"/>
        <w:ind w:leftChars="300" w:left="720" w:rightChars="300" w:right="720"/>
        <w:rPr>
          <w:sz w:val="84"/>
          <w:szCs w:val="84"/>
        </w:rPr>
      </w:pPr>
      <w:r w:rsidRPr="00B4643C">
        <w:rPr>
          <w:rFonts w:hint="eastAsia"/>
          <w:sz w:val="84"/>
          <w:szCs w:val="84"/>
        </w:rPr>
        <w:t>北京理工大学</w:t>
      </w:r>
      <w:r>
        <w:rPr>
          <w:rFonts w:hint="eastAsia"/>
          <w:sz w:val="84"/>
          <w:szCs w:val="84"/>
        </w:rPr>
        <w:t>研究生院</w:t>
      </w:r>
    </w:p>
    <w:p w:rsidR="00A7614A" w:rsidRDefault="00A7614A" w:rsidP="00A7614A">
      <w:pPr>
        <w:pStyle w:val="ad"/>
        <w:ind w:left="5250" w:firstLineChars="0" w:firstLine="0"/>
      </w:pPr>
    </w:p>
    <w:p w:rsidR="00A7614A" w:rsidRPr="00F2408F" w:rsidRDefault="00A7614A" w:rsidP="00A7614A">
      <w:pPr>
        <w:pStyle w:val="ad"/>
        <w:ind w:left="5250" w:firstLineChars="0" w:firstLine="0"/>
      </w:pPr>
    </w:p>
    <w:p w:rsidR="00A7614A" w:rsidRDefault="00A7614A" w:rsidP="00A7614A">
      <w:pPr>
        <w:snapToGrid w:val="0"/>
        <w:spacing w:line="360" w:lineRule="auto"/>
        <w:ind w:firstLine="574"/>
        <w:jc w:val="center"/>
        <w:rPr>
          <w:rFonts w:hAnsi="宋体"/>
          <w:sz w:val="28"/>
          <w:szCs w:val="28"/>
        </w:rPr>
      </w:pPr>
      <w:proofErr w:type="gramStart"/>
      <w:r>
        <w:rPr>
          <w:rFonts w:hAnsi="宋体"/>
          <w:sz w:val="28"/>
          <w:szCs w:val="28"/>
        </w:rPr>
        <w:t>研</w:t>
      </w:r>
      <w:proofErr w:type="gramEnd"/>
      <w:r>
        <w:rPr>
          <w:rFonts w:hAnsi="宋体"/>
          <w:sz w:val="28"/>
          <w:szCs w:val="28"/>
        </w:rPr>
        <w:t>字</w:t>
      </w:r>
      <w:r>
        <w:rPr>
          <w:rFonts w:hAnsi="宋体"/>
          <w:sz w:val="28"/>
          <w:szCs w:val="28"/>
        </w:rPr>
        <w:t>[2019]40</w:t>
      </w:r>
      <w:r>
        <w:rPr>
          <w:rFonts w:hAnsi="宋体"/>
          <w:sz w:val="28"/>
          <w:szCs w:val="28"/>
        </w:rPr>
        <w:t>号</w:t>
      </w:r>
    </w:p>
    <w:p w:rsidR="00A7614A" w:rsidRPr="00FE7A69" w:rsidRDefault="00A27E9F" w:rsidP="00CB6E66">
      <w:pPr>
        <w:pStyle w:val="af"/>
        <w:spacing w:beforeLines="150" w:before="489"/>
        <w:ind w:leftChars="0" w:left="0" w:rightChars="0" w:right="0"/>
        <w:rPr>
          <w:rFonts w:eastAsia="黑体"/>
          <w:b/>
          <w:sz w:val="36"/>
          <w:szCs w:val="30"/>
        </w:rPr>
      </w:pPr>
      <w:r>
        <w:rPr>
          <w:noProof/>
        </w:rPr>
        <w:pict>
          <v:line id="直接连接符 2" o:spid="_x0000_s1026" style="position:absolute;left:0;text-align:left;z-index:251658240;visibility:visible;mso-position-horizontal-relative:margin;mso-width-relative:margin" from="-.15pt,-2.1pt" to="442.35pt,-2.1pt" strokecolor="#e60012" strokeweight="1.5pt">
            <w10:wrap anchorx="margin"/>
          </v:line>
        </w:pict>
      </w:r>
      <w:r w:rsidR="00A7614A" w:rsidRPr="00FE7A69">
        <w:rPr>
          <w:rFonts w:eastAsia="黑体" w:hint="eastAsia"/>
          <w:bCs/>
          <w:sz w:val="36"/>
          <w:szCs w:val="30"/>
        </w:rPr>
        <w:t>关于开展</w:t>
      </w:r>
      <w:r w:rsidR="00A7614A" w:rsidRPr="00FE7A69">
        <w:rPr>
          <w:rFonts w:eastAsia="黑体" w:hint="eastAsia"/>
          <w:bCs/>
          <w:sz w:val="36"/>
          <w:szCs w:val="30"/>
        </w:rPr>
        <w:t>201</w:t>
      </w:r>
      <w:r w:rsidR="00A7614A">
        <w:rPr>
          <w:rFonts w:eastAsia="黑体"/>
          <w:bCs/>
          <w:sz w:val="36"/>
          <w:szCs w:val="30"/>
        </w:rPr>
        <w:t>9</w:t>
      </w:r>
      <w:r w:rsidR="00A7614A" w:rsidRPr="00FE7A69">
        <w:rPr>
          <w:rFonts w:eastAsia="黑体" w:hint="eastAsia"/>
          <w:bCs/>
          <w:sz w:val="36"/>
          <w:szCs w:val="30"/>
        </w:rPr>
        <w:t>年</w:t>
      </w:r>
      <w:r w:rsidR="00A7614A">
        <w:rPr>
          <w:rFonts w:eastAsia="黑体" w:hint="eastAsia"/>
          <w:bCs/>
          <w:sz w:val="36"/>
          <w:szCs w:val="30"/>
        </w:rPr>
        <w:t>硕士生</w:t>
      </w:r>
      <w:r w:rsidR="00A7614A" w:rsidRPr="00FE7A69">
        <w:rPr>
          <w:rFonts w:eastAsia="黑体" w:hint="eastAsia"/>
          <w:bCs/>
          <w:sz w:val="36"/>
          <w:szCs w:val="30"/>
        </w:rPr>
        <w:t>导师</w:t>
      </w:r>
      <w:r w:rsidR="00A7614A">
        <w:rPr>
          <w:rFonts w:eastAsia="黑体" w:hint="eastAsia"/>
          <w:sz w:val="36"/>
          <w:szCs w:val="30"/>
        </w:rPr>
        <w:t>资格评定</w:t>
      </w:r>
      <w:r w:rsidR="00A7614A" w:rsidRPr="00FE7A69">
        <w:rPr>
          <w:rFonts w:eastAsia="黑体" w:hint="eastAsia"/>
          <w:sz w:val="36"/>
          <w:szCs w:val="30"/>
        </w:rPr>
        <w:t>工作</w:t>
      </w:r>
      <w:r w:rsidR="00A7614A" w:rsidRPr="00FE7A69">
        <w:rPr>
          <w:rFonts w:eastAsia="黑体" w:hint="eastAsia"/>
          <w:bCs/>
          <w:sz w:val="36"/>
          <w:szCs w:val="30"/>
        </w:rPr>
        <w:t>的通知</w:t>
      </w:r>
    </w:p>
    <w:p w:rsidR="00FD27FA" w:rsidRDefault="00FD27FA" w:rsidP="00A7614A">
      <w:pPr>
        <w:snapToGrid w:val="0"/>
        <w:spacing w:beforeLines="100" w:before="326" w:line="360" w:lineRule="auto"/>
        <w:jc w:val="both"/>
        <w:rPr>
          <w:rFonts w:ascii="宋体" w:hAnsi="宋体"/>
          <w:sz w:val="30"/>
          <w:szCs w:val="30"/>
        </w:rPr>
      </w:pPr>
      <w:r w:rsidRPr="00FD27FA">
        <w:rPr>
          <w:rFonts w:ascii="宋体" w:hAnsi="宋体" w:hint="eastAsia"/>
          <w:sz w:val="30"/>
          <w:szCs w:val="30"/>
        </w:rPr>
        <w:t>各有关学院及各学位</w:t>
      </w:r>
      <w:proofErr w:type="gramStart"/>
      <w:r w:rsidRPr="00FD27FA">
        <w:rPr>
          <w:rFonts w:ascii="宋体" w:hAnsi="宋体" w:hint="eastAsia"/>
          <w:sz w:val="30"/>
          <w:szCs w:val="30"/>
        </w:rPr>
        <w:t>评定分</w:t>
      </w:r>
      <w:proofErr w:type="gramEnd"/>
      <w:r w:rsidRPr="00FD27FA">
        <w:rPr>
          <w:rFonts w:ascii="宋体" w:hAnsi="宋体" w:hint="eastAsia"/>
          <w:sz w:val="30"/>
          <w:szCs w:val="30"/>
        </w:rPr>
        <w:t>委员会：</w:t>
      </w:r>
    </w:p>
    <w:p w:rsidR="008B720B" w:rsidRPr="00ED7D84" w:rsidRDefault="008B720B" w:rsidP="000E3EA0">
      <w:pPr>
        <w:snapToGrid w:val="0"/>
        <w:spacing w:line="360" w:lineRule="auto"/>
        <w:ind w:firstLineChars="200" w:firstLine="600"/>
        <w:jc w:val="both"/>
        <w:rPr>
          <w:rFonts w:ascii="宋体" w:hAnsi="宋体"/>
          <w:sz w:val="30"/>
          <w:szCs w:val="30"/>
        </w:rPr>
      </w:pPr>
      <w:r w:rsidRPr="00ED7D84">
        <w:rPr>
          <w:rFonts w:ascii="宋体" w:hAnsi="宋体" w:hint="eastAsia"/>
          <w:sz w:val="30"/>
          <w:szCs w:val="30"/>
        </w:rPr>
        <w:t>根据《</w:t>
      </w:r>
      <w:r w:rsidR="00D92B28" w:rsidRPr="00D92B28">
        <w:rPr>
          <w:rFonts w:ascii="宋体" w:hAnsi="宋体" w:hint="eastAsia"/>
          <w:sz w:val="30"/>
          <w:szCs w:val="30"/>
        </w:rPr>
        <w:t>北京理工大学硕士生导师资格评定和招生确认工作实施办法</w:t>
      </w:r>
      <w:r w:rsidRPr="00ED7D84">
        <w:rPr>
          <w:rFonts w:ascii="宋体" w:hAnsi="宋体" w:hint="eastAsia"/>
          <w:sz w:val="30"/>
          <w:szCs w:val="30"/>
        </w:rPr>
        <w:t>》（校学位</w:t>
      </w:r>
      <w:r w:rsidRPr="00B82DE1">
        <w:rPr>
          <w:rFonts w:ascii="宋体" w:hAnsi="宋体" w:hint="eastAsia"/>
          <w:sz w:val="30"/>
          <w:szCs w:val="30"/>
        </w:rPr>
        <w:t>[20</w:t>
      </w:r>
      <w:r w:rsidR="00632B02" w:rsidRPr="00B82DE1">
        <w:rPr>
          <w:rFonts w:ascii="宋体" w:hAnsi="宋体" w:hint="eastAsia"/>
          <w:sz w:val="30"/>
          <w:szCs w:val="30"/>
        </w:rPr>
        <w:t>1</w:t>
      </w:r>
      <w:r w:rsidR="00D92B28">
        <w:rPr>
          <w:rFonts w:ascii="宋体" w:hAnsi="宋体"/>
          <w:sz w:val="30"/>
          <w:szCs w:val="30"/>
        </w:rPr>
        <w:t>8</w:t>
      </w:r>
      <w:r w:rsidRPr="00B82DE1">
        <w:rPr>
          <w:rFonts w:ascii="宋体" w:hAnsi="宋体" w:hint="eastAsia"/>
          <w:sz w:val="30"/>
          <w:szCs w:val="30"/>
        </w:rPr>
        <w:t>]</w:t>
      </w:r>
      <w:r w:rsidR="000E2199">
        <w:rPr>
          <w:rFonts w:ascii="宋体" w:hAnsi="宋体"/>
          <w:sz w:val="30"/>
          <w:szCs w:val="30"/>
        </w:rPr>
        <w:t>1</w:t>
      </w:r>
      <w:r w:rsidR="00D92B28">
        <w:rPr>
          <w:rFonts w:ascii="宋体" w:hAnsi="宋体"/>
          <w:sz w:val="30"/>
          <w:szCs w:val="30"/>
        </w:rPr>
        <w:t>0</w:t>
      </w:r>
      <w:r w:rsidRPr="00ED7D84">
        <w:rPr>
          <w:rFonts w:ascii="宋体" w:hAnsi="宋体" w:hint="eastAsia"/>
          <w:sz w:val="30"/>
          <w:szCs w:val="30"/>
        </w:rPr>
        <w:t>号）</w:t>
      </w:r>
      <w:r w:rsidR="000E2199">
        <w:rPr>
          <w:rFonts w:ascii="宋体" w:hAnsi="宋体" w:hint="eastAsia"/>
          <w:sz w:val="30"/>
          <w:szCs w:val="30"/>
        </w:rPr>
        <w:t>（附件1</w:t>
      </w:r>
      <w:r w:rsidR="00E61E12" w:rsidRPr="00ED7D84">
        <w:rPr>
          <w:rFonts w:ascii="宋体" w:hAnsi="宋体" w:hint="eastAsia"/>
          <w:sz w:val="30"/>
          <w:szCs w:val="30"/>
        </w:rPr>
        <w:t>）</w:t>
      </w:r>
      <w:r w:rsidRPr="00ED7D84">
        <w:rPr>
          <w:rFonts w:ascii="宋体" w:hAnsi="宋体" w:hint="eastAsia"/>
          <w:sz w:val="30"/>
          <w:szCs w:val="30"/>
        </w:rPr>
        <w:t>，现开展</w:t>
      </w:r>
      <w:r w:rsidRPr="00B82DE1">
        <w:rPr>
          <w:rFonts w:ascii="宋体" w:hAnsi="宋体" w:hint="eastAsia"/>
          <w:sz w:val="30"/>
          <w:szCs w:val="30"/>
        </w:rPr>
        <w:t>201</w:t>
      </w:r>
      <w:r w:rsidR="00D92B28">
        <w:rPr>
          <w:rFonts w:ascii="宋体" w:hAnsi="宋体"/>
          <w:sz w:val="30"/>
          <w:szCs w:val="30"/>
        </w:rPr>
        <w:t>9</w:t>
      </w:r>
      <w:r w:rsidRPr="00ED7D84">
        <w:rPr>
          <w:rFonts w:ascii="宋体" w:hAnsi="宋体" w:hint="eastAsia"/>
          <w:sz w:val="30"/>
          <w:szCs w:val="30"/>
        </w:rPr>
        <w:t>年</w:t>
      </w:r>
      <w:r w:rsidR="00D92B28">
        <w:rPr>
          <w:rFonts w:ascii="宋体" w:hAnsi="宋体" w:hint="eastAsia"/>
          <w:sz w:val="30"/>
          <w:szCs w:val="30"/>
        </w:rPr>
        <w:t>硕士生</w:t>
      </w:r>
      <w:r w:rsidRPr="00ED7D84">
        <w:rPr>
          <w:rFonts w:ascii="宋体" w:hAnsi="宋体" w:hint="eastAsia"/>
          <w:sz w:val="30"/>
          <w:szCs w:val="30"/>
        </w:rPr>
        <w:t>导师</w:t>
      </w:r>
      <w:r w:rsidR="00B30043">
        <w:rPr>
          <w:rFonts w:ascii="宋体" w:hAnsi="宋体" w:hint="eastAsia"/>
          <w:sz w:val="30"/>
          <w:szCs w:val="30"/>
        </w:rPr>
        <w:t>资格评定</w:t>
      </w:r>
      <w:r w:rsidRPr="00ED7D84">
        <w:rPr>
          <w:rFonts w:ascii="宋体" w:hAnsi="宋体" w:hint="eastAsia"/>
          <w:sz w:val="30"/>
          <w:szCs w:val="30"/>
        </w:rPr>
        <w:t>工作</w:t>
      </w:r>
      <w:r w:rsidR="00B01FAB">
        <w:rPr>
          <w:rFonts w:ascii="宋体" w:hAnsi="宋体" w:hint="eastAsia"/>
          <w:sz w:val="30"/>
          <w:szCs w:val="30"/>
        </w:rPr>
        <w:t>。</w:t>
      </w:r>
      <w:r w:rsidR="001E7853">
        <w:rPr>
          <w:rFonts w:ascii="宋体" w:hAnsi="宋体" w:hint="eastAsia"/>
          <w:sz w:val="30"/>
          <w:szCs w:val="30"/>
        </w:rPr>
        <w:t>本次</w:t>
      </w:r>
      <w:r w:rsidR="00C774D2">
        <w:rPr>
          <w:rFonts w:ascii="宋体" w:hAnsi="宋体" w:hint="eastAsia"/>
          <w:sz w:val="30"/>
          <w:szCs w:val="30"/>
        </w:rPr>
        <w:t>首</w:t>
      </w:r>
      <w:r w:rsidR="00970250">
        <w:rPr>
          <w:rFonts w:ascii="宋体" w:hAnsi="宋体" w:hint="eastAsia"/>
          <w:sz w:val="30"/>
          <w:szCs w:val="30"/>
        </w:rPr>
        <w:t>次分</w:t>
      </w:r>
      <w:r w:rsidR="001E7853">
        <w:rPr>
          <w:rFonts w:ascii="宋体" w:hAnsi="宋体" w:hint="eastAsia"/>
          <w:sz w:val="30"/>
          <w:szCs w:val="30"/>
        </w:rPr>
        <w:t>学术型导师和专业学位导师2类开展</w:t>
      </w:r>
      <w:r w:rsidR="00970250">
        <w:rPr>
          <w:rFonts w:ascii="宋体" w:hAnsi="宋体" w:hint="eastAsia"/>
          <w:sz w:val="30"/>
          <w:szCs w:val="30"/>
        </w:rPr>
        <w:t>评定</w:t>
      </w:r>
      <w:r w:rsidR="001E7853">
        <w:rPr>
          <w:rFonts w:ascii="宋体" w:hAnsi="宋体" w:hint="eastAsia"/>
          <w:sz w:val="30"/>
          <w:szCs w:val="30"/>
        </w:rPr>
        <w:t>工作</w:t>
      </w:r>
      <w:r w:rsidR="00970250">
        <w:rPr>
          <w:rFonts w:ascii="宋体" w:hAnsi="宋体" w:hint="eastAsia"/>
          <w:sz w:val="30"/>
          <w:szCs w:val="30"/>
        </w:rPr>
        <w:t>，</w:t>
      </w:r>
      <w:r w:rsidR="00FD27FA" w:rsidRPr="00FD27FA">
        <w:rPr>
          <w:rFonts w:ascii="宋体" w:hAnsi="宋体" w:hint="eastAsia"/>
          <w:sz w:val="30"/>
          <w:szCs w:val="30"/>
        </w:rPr>
        <w:t>请各有关学院和各学位</w:t>
      </w:r>
      <w:proofErr w:type="gramStart"/>
      <w:r w:rsidR="00FD27FA" w:rsidRPr="00FD27FA">
        <w:rPr>
          <w:rFonts w:ascii="宋体" w:hAnsi="宋体" w:hint="eastAsia"/>
          <w:sz w:val="30"/>
          <w:szCs w:val="30"/>
        </w:rPr>
        <w:t>评定分</w:t>
      </w:r>
      <w:proofErr w:type="gramEnd"/>
      <w:r w:rsidR="00FD27FA" w:rsidRPr="00FD27FA">
        <w:rPr>
          <w:rFonts w:ascii="宋体" w:hAnsi="宋体" w:hint="eastAsia"/>
          <w:sz w:val="30"/>
          <w:szCs w:val="30"/>
        </w:rPr>
        <w:t>委员会按照要求认真组织好本次工作</w:t>
      </w:r>
      <w:r w:rsidRPr="00ED7D84">
        <w:rPr>
          <w:rFonts w:ascii="宋体" w:hAnsi="宋体" w:hint="eastAsia"/>
          <w:sz w:val="30"/>
          <w:szCs w:val="30"/>
        </w:rPr>
        <w:t>。具体要求及安排如下：</w:t>
      </w:r>
    </w:p>
    <w:p w:rsidR="00596427" w:rsidRPr="000E3EA0" w:rsidRDefault="00527116" w:rsidP="001667C4">
      <w:pPr>
        <w:snapToGrid w:val="0"/>
        <w:spacing w:beforeLines="50" w:before="163" w:afterLines="50" w:after="163" w:line="360" w:lineRule="auto"/>
        <w:ind w:firstLineChars="200" w:firstLine="602"/>
        <w:jc w:val="both"/>
        <w:rPr>
          <w:rFonts w:ascii="宋体" w:hAnsi="宋体"/>
          <w:b/>
          <w:sz w:val="30"/>
          <w:szCs w:val="30"/>
        </w:rPr>
      </w:pPr>
      <w:r w:rsidRPr="000E3EA0">
        <w:rPr>
          <w:rFonts w:ascii="宋体" w:hAnsi="宋体" w:hint="eastAsia"/>
          <w:b/>
          <w:sz w:val="30"/>
          <w:szCs w:val="30"/>
        </w:rPr>
        <w:t>一</w:t>
      </w:r>
      <w:r w:rsidR="00E67FC5" w:rsidRPr="000E3EA0">
        <w:rPr>
          <w:rFonts w:ascii="宋体" w:hAnsi="宋体" w:hint="eastAsia"/>
          <w:b/>
          <w:sz w:val="30"/>
          <w:szCs w:val="30"/>
        </w:rPr>
        <w:t>、</w:t>
      </w:r>
      <w:r w:rsidR="0024553D" w:rsidRPr="000E3EA0">
        <w:rPr>
          <w:rFonts w:ascii="宋体" w:hAnsi="宋体" w:hint="eastAsia"/>
          <w:b/>
          <w:sz w:val="30"/>
          <w:szCs w:val="30"/>
        </w:rPr>
        <w:t>评定</w:t>
      </w:r>
      <w:r w:rsidR="00FD27FA" w:rsidRPr="000E3EA0">
        <w:rPr>
          <w:rFonts w:ascii="宋体" w:hAnsi="宋体" w:hint="eastAsia"/>
          <w:b/>
          <w:sz w:val="30"/>
          <w:szCs w:val="30"/>
        </w:rPr>
        <w:t>范围</w:t>
      </w:r>
      <w:r w:rsidR="0024553D" w:rsidRPr="000E3EA0">
        <w:rPr>
          <w:rFonts w:ascii="宋体" w:hAnsi="宋体" w:hint="eastAsia"/>
          <w:b/>
          <w:sz w:val="30"/>
          <w:szCs w:val="30"/>
        </w:rPr>
        <w:t>及基本条件</w:t>
      </w:r>
    </w:p>
    <w:p w:rsidR="00FD27FA" w:rsidRDefault="0024553D" w:rsidP="000E3EA0">
      <w:pPr>
        <w:snapToGrid w:val="0"/>
        <w:spacing w:line="360" w:lineRule="auto"/>
        <w:ind w:firstLineChars="200" w:firstLine="600"/>
        <w:jc w:val="both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1</w:t>
      </w:r>
      <w:r>
        <w:rPr>
          <w:rFonts w:ascii="宋体" w:hAnsi="宋体"/>
          <w:sz w:val="30"/>
          <w:szCs w:val="30"/>
        </w:rPr>
        <w:t>.</w:t>
      </w:r>
      <w:r w:rsidRPr="0024553D">
        <w:rPr>
          <w:rFonts w:ascii="宋体" w:hAnsi="宋体" w:hint="eastAsia"/>
          <w:sz w:val="30"/>
          <w:szCs w:val="30"/>
        </w:rPr>
        <w:t>在我校硕士学位授权学科</w:t>
      </w:r>
      <w:r>
        <w:rPr>
          <w:rFonts w:ascii="宋体" w:hAnsi="宋体" w:hint="eastAsia"/>
          <w:sz w:val="30"/>
          <w:szCs w:val="30"/>
        </w:rPr>
        <w:t>及</w:t>
      </w:r>
      <w:r w:rsidRPr="0024553D">
        <w:rPr>
          <w:rFonts w:ascii="宋体" w:hAnsi="宋体" w:hint="eastAsia"/>
          <w:sz w:val="30"/>
          <w:szCs w:val="30"/>
        </w:rPr>
        <w:t>专业</w:t>
      </w:r>
      <w:r>
        <w:rPr>
          <w:rFonts w:ascii="宋体" w:hAnsi="宋体" w:hint="eastAsia"/>
          <w:sz w:val="30"/>
          <w:szCs w:val="30"/>
        </w:rPr>
        <w:t>学位领域</w:t>
      </w:r>
      <w:r w:rsidRPr="0024553D">
        <w:rPr>
          <w:rFonts w:ascii="宋体" w:hAnsi="宋体" w:hint="eastAsia"/>
          <w:sz w:val="30"/>
          <w:szCs w:val="30"/>
        </w:rPr>
        <w:t>范围</w:t>
      </w:r>
      <w:r>
        <w:rPr>
          <w:rFonts w:ascii="宋体" w:hAnsi="宋体" w:hint="eastAsia"/>
          <w:sz w:val="30"/>
          <w:szCs w:val="30"/>
        </w:rPr>
        <w:t>（附件2）</w:t>
      </w:r>
      <w:r w:rsidRPr="0024553D">
        <w:rPr>
          <w:rFonts w:ascii="宋体" w:hAnsi="宋体" w:hint="eastAsia"/>
          <w:sz w:val="30"/>
          <w:szCs w:val="30"/>
        </w:rPr>
        <w:t>内，</w:t>
      </w:r>
      <w:r w:rsidR="005C73B5">
        <w:rPr>
          <w:rFonts w:ascii="宋体" w:hAnsi="宋体" w:hint="eastAsia"/>
          <w:sz w:val="30"/>
          <w:szCs w:val="30"/>
        </w:rPr>
        <w:t>满足</w:t>
      </w:r>
      <w:r w:rsidR="005C73B5" w:rsidRPr="00ED7D84">
        <w:rPr>
          <w:rFonts w:ascii="宋体" w:hAnsi="宋体" w:hint="eastAsia"/>
          <w:sz w:val="30"/>
          <w:szCs w:val="30"/>
        </w:rPr>
        <w:t>《</w:t>
      </w:r>
      <w:r w:rsidR="005C73B5" w:rsidRPr="00D92B28">
        <w:rPr>
          <w:rFonts w:ascii="宋体" w:hAnsi="宋体" w:hint="eastAsia"/>
          <w:sz w:val="30"/>
          <w:szCs w:val="30"/>
        </w:rPr>
        <w:t>北京理工大学硕士生导师资格评定和招生确认工作实施办法</w:t>
      </w:r>
      <w:r w:rsidR="005C73B5" w:rsidRPr="00ED7D84">
        <w:rPr>
          <w:rFonts w:ascii="宋体" w:hAnsi="宋体" w:hint="eastAsia"/>
          <w:sz w:val="30"/>
          <w:szCs w:val="30"/>
        </w:rPr>
        <w:t>》（校学位</w:t>
      </w:r>
      <w:r w:rsidR="005C73B5" w:rsidRPr="00B82DE1">
        <w:rPr>
          <w:rFonts w:ascii="宋体" w:hAnsi="宋体" w:hint="eastAsia"/>
          <w:sz w:val="30"/>
          <w:szCs w:val="30"/>
        </w:rPr>
        <w:t>[201</w:t>
      </w:r>
      <w:r w:rsidR="005C73B5">
        <w:rPr>
          <w:rFonts w:ascii="宋体" w:hAnsi="宋体"/>
          <w:sz w:val="30"/>
          <w:szCs w:val="30"/>
        </w:rPr>
        <w:t>8</w:t>
      </w:r>
      <w:r w:rsidR="005C73B5" w:rsidRPr="00B82DE1">
        <w:rPr>
          <w:rFonts w:ascii="宋体" w:hAnsi="宋体" w:hint="eastAsia"/>
          <w:sz w:val="30"/>
          <w:szCs w:val="30"/>
        </w:rPr>
        <w:t>]</w:t>
      </w:r>
      <w:r w:rsidR="005C73B5">
        <w:rPr>
          <w:rFonts w:ascii="宋体" w:hAnsi="宋体"/>
          <w:sz w:val="30"/>
          <w:szCs w:val="30"/>
        </w:rPr>
        <w:t>10</w:t>
      </w:r>
      <w:r w:rsidR="005C73B5" w:rsidRPr="00ED7D84">
        <w:rPr>
          <w:rFonts w:ascii="宋体" w:hAnsi="宋体" w:hint="eastAsia"/>
          <w:sz w:val="30"/>
          <w:szCs w:val="30"/>
        </w:rPr>
        <w:t>号）</w:t>
      </w:r>
      <w:r w:rsidR="005C73B5">
        <w:rPr>
          <w:rFonts w:ascii="宋体" w:hAnsi="宋体" w:hint="eastAsia"/>
          <w:sz w:val="30"/>
          <w:szCs w:val="30"/>
        </w:rPr>
        <w:t>中</w:t>
      </w:r>
      <w:r>
        <w:rPr>
          <w:rFonts w:ascii="宋体" w:hAnsi="宋体" w:hint="eastAsia"/>
          <w:sz w:val="30"/>
          <w:szCs w:val="30"/>
        </w:rPr>
        <w:t>硕士生导师评定基本条件</w:t>
      </w:r>
      <w:r w:rsidR="00527116">
        <w:rPr>
          <w:rFonts w:ascii="宋体" w:hAnsi="宋体" w:hint="eastAsia"/>
          <w:sz w:val="30"/>
          <w:szCs w:val="30"/>
        </w:rPr>
        <w:t>的人员</w:t>
      </w:r>
      <w:r>
        <w:rPr>
          <w:rFonts w:ascii="宋体" w:hAnsi="宋体" w:hint="eastAsia"/>
          <w:sz w:val="30"/>
          <w:szCs w:val="30"/>
        </w:rPr>
        <w:t>，可申请</w:t>
      </w:r>
      <w:r w:rsidR="00FD27FA" w:rsidRPr="00EF431A">
        <w:rPr>
          <w:rFonts w:ascii="宋体" w:hAnsi="宋体" w:hint="eastAsia"/>
          <w:sz w:val="30"/>
          <w:szCs w:val="30"/>
        </w:rPr>
        <w:t>我校</w:t>
      </w:r>
      <w:r w:rsidR="00FD27FA">
        <w:rPr>
          <w:rFonts w:ascii="宋体" w:hAnsi="宋体" w:hint="eastAsia"/>
          <w:sz w:val="30"/>
          <w:szCs w:val="30"/>
        </w:rPr>
        <w:t>硕士生</w:t>
      </w:r>
      <w:r w:rsidR="00FD27FA" w:rsidRPr="00EF431A">
        <w:rPr>
          <w:rFonts w:ascii="宋体" w:hAnsi="宋体" w:hint="eastAsia"/>
          <w:sz w:val="30"/>
          <w:szCs w:val="30"/>
        </w:rPr>
        <w:t>导师资格</w:t>
      </w:r>
      <w:r w:rsidR="007C6DEC">
        <w:rPr>
          <w:rFonts w:ascii="宋体" w:hAnsi="宋体" w:hint="eastAsia"/>
          <w:sz w:val="30"/>
          <w:szCs w:val="30"/>
        </w:rPr>
        <w:t>或</w:t>
      </w:r>
      <w:r w:rsidR="00FD27FA" w:rsidRPr="00EF431A">
        <w:rPr>
          <w:rFonts w:ascii="宋体" w:hAnsi="宋体" w:hint="eastAsia"/>
          <w:sz w:val="30"/>
          <w:szCs w:val="30"/>
        </w:rPr>
        <w:t>申请</w:t>
      </w:r>
      <w:r w:rsidR="007C6DEC">
        <w:rPr>
          <w:rFonts w:ascii="宋体" w:hAnsi="宋体" w:hint="eastAsia"/>
          <w:sz w:val="30"/>
          <w:szCs w:val="30"/>
        </w:rPr>
        <w:t>增加</w:t>
      </w:r>
      <w:r w:rsidR="00FD27FA" w:rsidRPr="00EF431A">
        <w:rPr>
          <w:rFonts w:ascii="宋体" w:hAnsi="宋体" w:hint="eastAsia"/>
          <w:sz w:val="30"/>
          <w:szCs w:val="30"/>
        </w:rPr>
        <w:t>学科</w:t>
      </w:r>
      <w:r w:rsidR="00FD27FA">
        <w:rPr>
          <w:rFonts w:ascii="宋体" w:hAnsi="宋体" w:hint="eastAsia"/>
          <w:sz w:val="30"/>
          <w:szCs w:val="30"/>
        </w:rPr>
        <w:t>硕士生</w:t>
      </w:r>
      <w:r w:rsidR="00FD27FA" w:rsidRPr="00EF431A">
        <w:rPr>
          <w:rFonts w:ascii="宋体" w:hAnsi="宋体" w:hint="eastAsia"/>
          <w:sz w:val="30"/>
          <w:szCs w:val="30"/>
        </w:rPr>
        <w:t>导师资格。</w:t>
      </w:r>
    </w:p>
    <w:p w:rsidR="00FD27FA" w:rsidRDefault="00FD27FA" w:rsidP="000E3EA0">
      <w:pPr>
        <w:snapToGrid w:val="0"/>
        <w:spacing w:line="360" w:lineRule="auto"/>
        <w:ind w:firstLineChars="200" w:firstLine="600"/>
        <w:jc w:val="both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lastRenderedPageBreak/>
        <w:t>2</w:t>
      </w:r>
      <w:r>
        <w:rPr>
          <w:rFonts w:ascii="宋体" w:hAnsi="宋体"/>
          <w:sz w:val="30"/>
          <w:szCs w:val="30"/>
        </w:rPr>
        <w:t>.</w:t>
      </w:r>
      <w:r w:rsidR="00214354">
        <w:rPr>
          <w:rFonts w:ascii="宋体" w:hAnsi="宋体" w:hint="eastAsia"/>
          <w:sz w:val="30"/>
          <w:szCs w:val="30"/>
        </w:rPr>
        <w:t>申请调整学科或增加学科的导师</w:t>
      </w:r>
      <w:r w:rsidR="001667C4" w:rsidRPr="0024553D">
        <w:rPr>
          <w:rFonts w:ascii="宋体" w:hAnsi="宋体" w:hint="eastAsia"/>
          <w:sz w:val="30"/>
          <w:szCs w:val="30"/>
        </w:rPr>
        <w:t>，</w:t>
      </w:r>
      <w:r w:rsidR="00214354">
        <w:rPr>
          <w:rFonts w:ascii="宋体" w:hAnsi="宋体" w:hint="eastAsia"/>
          <w:sz w:val="30"/>
          <w:szCs w:val="30"/>
        </w:rPr>
        <w:t>需满足</w:t>
      </w:r>
      <w:r w:rsidR="00214354" w:rsidRPr="00ED7D84">
        <w:rPr>
          <w:rFonts w:ascii="宋体" w:hAnsi="宋体" w:hint="eastAsia"/>
          <w:sz w:val="30"/>
          <w:szCs w:val="30"/>
        </w:rPr>
        <w:t>《</w:t>
      </w:r>
      <w:r w:rsidR="00214354" w:rsidRPr="00D92B28">
        <w:rPr>
          <w:rFonts w:ascii="宋体" w:hAnsi="宋体" w:hint="eastAsia"/>
          <w:sz w:val="30"/>
          <w:szCs w:val="30"/>
        </w:rPr>
        <w:t>北京理工大学硕士生导师资格评定和招生确认工作实施办法</w:t>
      </w:r>
      <w:r w:rsidR="00214354" w:rsidRPr="00ED7D84">
        <w:rPr>
          <w:rFonts w:ascii="宋体" w:hAnsi="宋体" w:hint="eastAsia"/>
          <w:sz w:val="30"/>
          <w:szCs w:val="30"/>
        </w:rPr>
        <w:t>》（校学位</w:t>
      </w:r>
      <w:r w:rsidR="00214354" w:rsidRPr="00B82DE1">
        <w:rPr>
          <w:rFonts w:ascii="宋体" w:hAnsi="宋体" w:hint="eastAsia"/>
          <w:sz w:val="30"/>
          <w:szCs w:val="30"/>
        </w:rPr>
        <w:t>[201</w:t>
      </w:r>
      <w:r w:rsidR="00214354">
        <w:rPr>
          <w:rFonts w:ascii="宋体" w:hAnsi="宋体"/>
          <w:sz w:val="30"/>
          <w:szCs w:val="30"/>
        </w:rPr>
        <w:t>8</w:t>
      </w:r>
      <w:r w:rsidR="00214354" w:rsidRPr="00B82DE1">
        <w:rPr>
          <w:rFonts w:ascii="宋体" w:hAnsi="宋体" w:hint="eastAsia"/>
          <w:sz w:val="30"/>
          <w:szCs w:val="30"/>
        </w:rPr>
        <w:t>]</w:t>
      </w:r>
      <w:r w:rsidR="00214354">
        <w:rPr>
          <w:rFonts w:ascii="宋体" w:hAnsi="宋体"/>
          <w:sz w:val="30"/>
          <w:szCs w:val="30"/>
        </w:rPr>
        <w:t>10</w:t>
      </w:r>
      <w:r w:rsidR="00214354" w:rsidRPr="00ED7D84">
        <w:rPr>
          <w:rFonts w:ascii="宋体" w:hAnsi="宋体" w:hint="eastAsia"/>
          <w:sz w:val="30"/>
          <w:szCs w:val="30"/>
        </w:rPr>
        <w:t>号）</w:t>
      </w:r>
      <w:r w:rsidR="00214354">
        <w:rPr>
          <w:rFonts w:ascii="宋体" w:hAnsi="宋体" w:hint="eastAsia"/>
          <w:sz w:val="30"/>
          <w:szCs w:val="30"/>
        </w:rPr>
        <w:t>中硕士生导师评定的基本条件，</w:t>
      </w:r>
      <w:r>
        <w:rPr>
          <w:rFonts w:ascii="宋体" w:hAnsi="宋体" w:hint="eastAsia"/>
          <w:sz w:val="30"/>
          <w:szCs w:val="30"/>
        </w:rPr>
        <w:t>下列人员可直接申请</w:t>
      </w:r>
      <w:r w:rsidR="00FE74DB">
        <w:rPr>
          <w:rFonts w:ascii="宋体" w:hAnsi="宋体" w:hint="eastAsia"/>
          <w:sz w:val="30"/>
          <w:szCs w:val="30"/>
        </w:rPr>
        <w:t>调整或增加</w:t>
      </w:r>
      <w:r>
        <w:rPr>
          <w:rFonts w:ascii="宋体" w:hAnsi="宋体" w:hint="eastAsia"/>
          <w:sz w:val="30"/>
          <w:szCs w:val="30"/>
        </w:rPr>
        <w:t>学科</w:t>
      </w:r>
      <w:proofErr w:type="gramStart"/>
      <w:r>
        <w:rPr>
          <w:rFonts w:ascii="宋体" w:hAnsi="宋体" w:hint="eastAsia"/>
          <w:sz w:val="30"/>
          <w:szCs w:val="30"/>
        </w:rPr>
        <w:t>硕导资格</w:t>
      </w:r>
      <w:proofErr w:type="gramEnd"/>
      <w:r>
        <w:rPr>
          <w:rFonts w:ascii="宋体" w:hAnsi="宋体" w:hint="eastAsia"/>
          <w:sz w:val="30"/>
          <w:szCs w:val="30"/>
        </w:rPr>
        <w:t>备案：</w:t>
      </w:r>
    </w:p>
    <w:p w:rsidR="0026234F" w:rsidRDefault="0026234F" w:rsidP="000E3EA0">
      <w:pPr>
        <w:snapToGrid w:val="0"/>
        <w:spacing w:line="360" w:lineRule="auto"/>
        <w:ind w:firstLineChars="200" w:firstLine="600"/>
        <w:jc w:val="both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（1）</w:t>
      </w:r>
      <w:r w:rsidR="00F90843">
        <w:rPr>
          <w:rFonts w:ascii="宋体" w:hAnsi="宋体" w:hint="eastAsia"/>
          <w:sz w:val="30"/>
          <w:szCs w:val="30"/>
        </w:rPr>
        <w:t>具有我校博士生导师资格者；</w:t>
      </w:r>
    </w:p>
    <w:p w:rsidR="00F90843" w:rsidRDefault="00F90843" w:rsidP="000E3EA0">
      <w:pPr>
        <w:snapToGrid w:val="0"/>
        <w:spacing w:line="360" w:lineRule="auto"/>
        <w:ind w:firstLineChars="200" w:firstLine="600"/>
        <w:jc w:val="both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（2）具有高级正职专业技术职务者</w:t>
      </w:r>
      <w:r w:rsidR="005C73B5">
        <w:rPr>
          <w:rFonts w:ascii="宋体" w:hAnsi="宋体" w:hint="eastAsia"/>
          <w:sz w:val="30"/>
          <w:szCs w:val="30"/>
        </w:rPr>
        <w:t>；</w:t>
      </w:r>
    </w:p>
    <w:p w:rsidR="00B62EA2" w:rsidRDefault="00B62EA2" w:rsidP="000E3EA0">
      <w:pPr>
        <w:snapToGrid w:val="0"/>
        <w:spacing w:line="360" w:lineRule="auto"/>
        <w:ind w:firstLineChars="200" w:firstLine="600"/>
        <w:jc w:val="both"/>
        <w:rPr>
          <w:sz w:val="28"/>
          <w:szCs w:val="28"/>
        </w:rPr>
      </w:pPr>
      <w:r>
        <w:rPr>
          <w:rFonts w:ascii="宋体" w:hAnsi="宋体" w:hint="eastAsia"/>
          <w:sz w:val="30"/>
          <w:szCs w:val="30"/>
        </w:rPr>
        <w:t>（3）</w:t>
      </w:r>
      <w:r w:rsidRPr="008904A8">
        <w:rPr>
          <w:rFonts w:ascii="宋体" w:hAnsi="宋体"/>
          <w:sz w:val="30"/>
          <w:szCs w:val="30"/>
        </w:rPr>
        <w:t>近三年以第一作者或通讯作者在Nature、Science、Cell上发表学术论文或发表ESI高被引论文</w:t>
      </w:r>
      <w:r w:rsidRPr="008904A8">
        <w:rPr>
          <w:rFonts w:ascii="宋体" w:hAnsi="宋体" w:hint="eastAsia"/>
          <w:sz w:val="30"/>
          <w:szCs w:val="30"/>
        </w:rPr>
        <w:t>；</w:t>
      </w:r>
    </w:p>
    <w:p w:rsidR="00B62EA2" w:rsidRDefault="00B62EA2" w:rsidP="000E3EA0">
      <w:pPr>
        <w:snapToGrid w:val="0"/>
        <w:spacing w:line="360" w:lineRule="auto"/>
        <w:ind w:firstLineChars="200" w:firstLine="600"/>
        <w:jc w:val="both"/>
        <w:rPr>
          <w:rFonts w:ascii="宋体" w:hAnsi="宋体"/>
          <w:sz w:val="30"/>
          <w:szCs w:val="30"/>
        </w:rPr>
      </w:pPr>
      <w:r w:rsidRPr="000E3EA0">
        <w:rPr>
          <w:rFonts w:ascii="宋体" w:hAnsi="宋体" w:hint="eastAsia"/>
          <w:sz w:val="30"/>
          <w:szCs w:val="30"/>
        </w:rPr>
        <w:t>（4）</w:t>
      </w:r>
      <w:r w:rsidRPr="008904A8">
        <w:rPr>
          <w:rFonts w:ascii="宋体" w:hAnsi="宋体"/>
          <w:sz w:val="30"/>
          <w:szCs w:val="30"/>
        </w:rPr>
        <w:t>获得省部级及以上科技成果奖（有证书）</w:t>
      </w:r>
      <w:r w:rsidRPr="008904A8">
        <w:rPr>
          <w:rFonts w:ascii="宋体" w:hAnsi="宋体" w:hint="eastAsia"/>
          <w:sz w:val="30"/>
          <w:szCs w:val="30"/>
        </w:rPr>
        <w:t>；</w:t>
      </w:r>
    </w:p>
    <w:p w:rsidR="005C73B5" w:rsidRPr="00FD27FA" w:rsidRDefault="000E3EA0" w:rsidP="000E3EA0">
      <w:pPr>
        <w:snapToGrid w:val="0"/>
        <w:spacing w:line="360" w:lineRule="auto"/>
        <w:ind w:firstLineChars="200" w:firstLine="600"/>
        <w:jc w:val="both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（</w:t>
      </w:r>
      <w:r w:rsidR="00B62EA2">
        <w:rPr>
          <w:rFonts w:ascii="宋体" w:hAnsi="宋体" w:hint="eastAsia"/>
          <w:sz w:val="30"/>
          <w:szCs w:val="30"/>
        </w:rPr>
        <w:t>5</w:t>
      </w:r>
      <w:r w:rsidR="005C73B5">
        <w:rPr>
          <w:rFonts w:ascii="宋体" w:hAnsi="宋体" w:hint="eastAsia"/>
          <w:sz w:val="30"/>
          <w:szCs w:val="30"/>
        </w:rPr>
        <w:t>）</w:t>
      </w:r>
      <w:r w:rsidR="00FE74DB">
        <w:rPr>
          <w:rFonts w:ascii="宋体" w:hAnsi="宋体" w:hint="eastAsia"/>
          <w:sz w:val="30"/>
          <w:szCs w:val="30"/>
        </w:rPr>
        <w:t>近三年指导的硕士生获得学会优秀硕士学位论文。</w:t>
      </w:r>
    </w:p>
    <w:p w:rsidR="00B3484F" w:rsidRDefault="007A165B" w:rsidP="001667C4">
      <w:pPr>
        <w:snapToGrid w:val="0"/>
        <w:spacing w:beforeLines="50" w:before="163" w:afterLines="50" w:after="163" w:line="360" w:lineRule="auto"/>
        <w:ind w:firstLineChars="200" w:firstLine="602"/>
        <w:jc w:val="both"/>
        <w:rPr>
          <w:rFonts w:ascii="宋体" w:hAnsi="宋体"/>
          <w:b/>
          <w:sz w:val="30"/>
          <w:szCs w:val="30"/>
        </w:rPr>
      </w:pPr>
      <w:r w:rsidRPr="007A165B">
        <w:rPr>
          <w:rFonts w:ascii="宋体" w:hAnsi="宋体" w:hint="eastAsia"/>
          <w:b/>
          <w:sz w:val="30"/>
          <w:szCs w:val="30"/>
        </w:rPr>
        <w:t>二、具体要求及时间安排</w:t>
      </w:r>
    </w:p>
    <w:p w:rsidR="00B343BC" w:rsidRPr="00ED7D84" w:rsidRDefault="0054718B" w:rsidP="000E3EA0">
      <w:pPr>
        <w:snapToGrid w:val="0"/>
        <w:spacing w:line="360" w:lineRule="auto"/>
        <w:ind w:firstLineChars="200" w:firstLine="600"/>
        <w:jc w:val="both"/>
        <w:rPr>
          <w:rFonts w:ascii="宋体" w:hAnsi="宋体"/>
          <w:sz w:val="30"/>
          <w:szCs w:val="30"/>
        </w:rPr>
      </w:pPr>
      <w:r w:rsidRPr="0023466C">
        <w:rPr>
          <w:rFonts w:ascii="宋体" w:hAnsi="宋体" w:hint="eastAsia"/>
          <w:sz w:val="30"/>
          <w:szCs w:val="30"/>
        </w:rPr>
        <w:t>（一）</w:t>
      </w:r>
      <w:r w:rsidR="009B4185" w:rsidRPr="0023466C">
        <w:rPr>
          <w:rFonts w:ascii="宋体" w:hAnsi="宋体"/>
          <w:sz w:val="30"/>
          <w:szCs w:val="30"/>
        </w:rPr>
        <w:t>4</w:t>
      </w:r>
      <w:r w:rsidR="009C5C14" w:rsidRPr="0023466C">
        <w:rPr>
          <w:rFonts w:ascii="宋体" w:hAnsi="宋体" w:hint="eastAsia"/>
          <w:sz w:val="30"/>
          <w:szCs w:val="30"/>
        </w:rPr>
        <w:t>月</w:t>
      </w:r>
      <w:r w:rsidR="00A7614A">
        <w:rPr>
          <w:rFonts w:ascii="宋体" w:hAnsi="宋体"/>
          <w:sz w:val="30"/>
          <w:szCs w:val="30"/>
        </w:rPr>
        <w:t>2</w:t>
      </w:r>
      <w:r w:rsidR="008B720B" w:rsidRPr="0023466C">
        <w:rPr>
          <w:rFonts w:ascii="宋体" w:hAnsi="宋体" w:hint="eastAsia"/>
          <w:sz w:val="30"/>
          <w:szCs w:val="30"/>
        </w:rPr>
        <w:t>日至</w:t>
      </w:r>
      <w:r w:rsidR="009B4185" w:rsidRPr="0023466C">
        <w:rPr>
          <w:rFonts w:ascii="宋体" w:hAnsi="宋体"/>
          <w:sz w:val="30"/>
          <w:szCs w:val="30"/>
        </w:rPr>
        <w:t>4</w:t>
      </w:r>
      <w:r w:rsidR="009C5C14" w:rsidRPr="0023466C">
        <w:rPr>
          <w:rFonts w:ascii="宋体" w:hAnsi="宋体" w:hint="eastAsia"/>
          <w:sz w:val="30"/>
          <w:szCs w:val="30"/>
        </w:rPr>
        <w:t>月</w:t>
      </w:r>
      <w:r w:rsidR="009B4185" w:rsidRPr="0023466C">
        <w:rPr>
          <w:rFonts w:ascii="宋体" w:hAnsi="宋体"/>
          <w:sz w:val="30"/>
          <w:szCs w:val="30"/>
        </w:rPr>
        <w:t>1</w:t>
      </w:r>
      <w:r w:rsidR="0023466C" w:rsidRPr="0023466C">
        <w:rPr>
          <w:rFonts w:ascii="宋体" w:hAnsi="宋体" w:hint="eastAsia"/>
          <w:sz w:val="30"/>
          <w:szCs w:val="30"/>
        </w:rPr>
        <w:t>2</w:t>
      </w:r>
      <w:r w:rsidR="008B720B" w:rsidRPr="0023466C">
        <w:rPr>
          <w:rFonts w:ascii="宋体" w:hAnsi="宋体" w:hint="eastAsia"/>
          <w:sz w:val="30"/>
          <w:szCs w:val="30"/>
        </w:rPr>
        <w:t>日，</w:t>
      </w:r>
      <w:r w:rsidR="00B343BC" w:rsidRPr="0023466C">
        <w:rPr>
          <w:rFonts w:ascii="宋体" w:hAnsi="宋体" w:hint="eastAsia"/>
          <w:sz w:val="30"/>
          <w:szCs w:val="30"/>
        </w:rPr>
        <w:t>个人</w:t>
      </w:r>
      <w:r w:rsidR="00B343BC" w:rsidRPr="00ED7D84">
        <w:rPr>
          <w:rFonts w:ascii="宋体" w:hAnsi="宋体" w:hint="eastAsia"/>
          <w:sz w:val="30"/>
          <w:szCs w:val="30"/>
        </w:rPr>
        <w:t>申请</w:t>
      </w:r>
    </w:p>
    <w:p w:rsidR="0054718B" w:rsidRDefault="0054718B" w:rsidP="000E3EA0">
      <w:pPr>
        <w:snapToGrid w:val="0"/>
        <w:spacing w:line="360" w:lineRule="auto"/>
        <w:ind w:firstLineChars="200" w:firstLine="600"/>
        <w:jc w:val="both"/>
        <w:rPr>
          <w:rFonts w:ascii="宋体" w:hAnsi="宋体"/>
          <w:sz w:val="30"/>
          <w:szCs w:val="30"/>
        </w:rPr>
      </w:pPr>
      <w:r>
        <w:rPr>
          <w:rFonts w:ascii="宋体" w:hAnsi="宋体"/>
          <w:sz w:val="30"/>
          <w:szCs w:val="30"/>
        </w:rPr>
        <w:t>1.</w:t>
      </w:r>
      <w:r w:rsidR="00A13F84">
        <w:rPr>
          <w:rFonts w:ascii="宋体" w:hAnsi="宋体" w:hint="eastAsia"/>
          <w:sz w:val="30"/>
          <w:szCs w:val="30"/>
        </w:rPr>
        <w:t>新申请我校硕士生导师资格者</w:t>
      </w:r>
      <w:r w:rsidR="00593872">
        <w:rPr>
          <w:rFonts w:ascii="宋体" w:hAnsi="宋体" w:hint="eastAsia"/>
          <w:sz w:val="30"/>
          <w:szCs w:val="30"/>
        </w:rPr>
        <w:t>或</w:t>
      </w:r>
      <w:r w:rsidR="00593872" w:rsidRPr="00593872">
        <w:rPr>
          <w:rFonts w:ascii="宋体" w:hAnsi="宋体" w:hint="eastAsia"/>
          <w:sz w:val="30"/>
          <w:szCs w:val="30"/>
        </w:rPr>
        <w:t>申请调整学科</w:t>
      </w:r>
      <w:r w:rsidR="00593872">
        <w:rPr>
          <w:rFonts w:ascii="宋体" w:hAnsi="宋体" w:hint="eastAsia"/>
          <w:sz w:val="30"/>
          <w:szCs w:val="30"/>
        </w:rPr>
        <w:t>硕士</w:t>
      </w:r>
      <w:r w:rsidR="00593872" w:rsidRPr="00593872">
        <w:rPr>
          <w:rFonts w:ascii="宋体" w:hAnsi="宋体" w:hint="eastAsia"/>
          <w:sz w:val="30"/>
          <w:szCs w:val="30"/>
        </w:rPr>
        <w:t>生导师资格者</w:t>
      </w:r>
      <w:r w:rsidR="00A13F84">
        <w:rPr>
          <w:rFonts w:ascii="宋体" w:hAnsi="宋体" w:hint="eastAsia"/>
          <w:sz w:val="30"/>
          <w:szCs w:val="30"/>
        </w:rPr>
        <w:t>填</w:t>
      </w:r>
      <w:r w:rsidR="005C5E7A">
        <w:rPr>
          <w:rFonts w:ascii="宋体" w:hAnsi="宋体" w:hint="eastAsia"/>
          <w:sz w:val="30"/>
          <w:szCs w:val="30"/>
        </w:rPr>
        <w:t>报</w:t>
      </w:r>
      <w:r w:rsidR="00A13F84">
        <w:rPr>
          <w:rFonts w:ascii="宋体" w:hAnsi="宋体" w:hint="eastAsia"/>
          <w:sz w:val="30"/>
          <w:szCs w:val="30"/>
        </w:rPr>
        <w:t>《北京理工大学硕士生导师资格评定审批表》（附件3</w:t>
      </w:r>
      <w:r>
        <w:rPr>
          <w:rFonts w:ascii="宋体" w:hAnsi="宋体" w:hint="eastAsia"/>
          <w:sz w:val="30"/>
          <w:szCs w:val="30"/>
        </w:rPr>
        <w:t>），</w:t>
      </w:r>
      <w:r w:rsidR="005D671E">
        <w:rPr>
          <w:rFonts w:ascii="宋体" w:hAnsi="宋体" w:hint="eastAsia"/>
          <w:sz w:val="30"/>
          <w:szCs w:val="30"/>
        </w:rPr>
        <w:t>提</w:t>
      </w:r>
      <w:r w:rsidR="00B826A1" w:rsidRPr="00A13F84">
        <w:rPr>
          <w:rFonts w:ascii="宋体" w:hAnsi="宋体" w:hint="eastAsia"/>
          <w:sz w:val="30"/>
          <w:szCs w:val="30"/>
        </w:rPr>
        <w:t>交有关证明材料复印件</w:t>
      </w:r>
      <w:r w:rsidR="00B62EA2">
        <w:rPr>
          <w:rFonts w:ascii="宋体" w:hAnsi="宋体" w:hint="eastAsia"/>
          <w:sz w:val="30"/>
          <w:szCs w:val="30"/>
        </w:rPr>
        <w:t>。</w:t>
      </w:r>
    </w:p>
    <w:p w:rsidR="00D64076" w:rsidRDefault="0054718B" w:rsidP="000E3EA0">
      <w:pPr>
        <w:snapToGrid w:val="0"/>
        <w:spacing w:line="360" w:lineRule="auto"/>
        <w:ind w:firstLineChars="200" w:firstLine="600"/>
        <w:jc w:val="both"/>
        <w:rPr>
          <w:rFonts w:ascii="宋体" w:hAnsi="宋体"/>
          <w:sz w:val="30"/>
          <w:szCs w:val="30"/>
        </w:rPr>
      </w:pPr>
      <w:r>
        <w:rPr>
          <w:rFonts w:ascii="宋体" w:hAnsi="宋体"/>
          <w:sz w:val="30"/>
          <w:szCs w:val="30"/>
        </w:rPr>
        <w:t>2.</w:t>
      </w:r>
      <w:r w:rsidR="00D80A4D" w:rsidRPr="00EF431A">
        <w:rPr>
          <w:rFonts w:ascii="宋体" w:hAnsi="宋体" w:hint="eastAsia"/>
          <w:sz w:val="30"/>
          <w:szCs w:val="30"/>
        </w:rPr>
        <w:t>申请</w:t>
      </w:r>
      <w:r w:rsidR="005C73B5">
        <w:rPr>
          <w:rFonts w:ascii="宋体" w:hAnsi="宋体" w:hint="eastAsia"/>
          <w:sz w:val="30"/>
          <w:szCs w:val="30"/>
        </w:rPr>
        <w:t>多</w:t>
      </w:r>
      <w:r w:rsidR="00D80A4D" w:rsidRPr="00EF431A">
        <w:rPr>
          <w:rFonts w:ascii="宋体" w:hAnsi="宋体" w:hint="eastAsia"/>
          <w:sz w:val="30"/>
          <w:szCs w:val="30"/>
        </w:rPr>
        <w:t>学科</w:t>
      </w:r>
      <w:r w:rsidR="00D80A4D">
        <w:rPr>
          <w:rFonts w:ascii="宋体" w:hAnsi="宋体" w:hint="eastAsia"/>
          <w:sz w:val="30"/>
          <w:szCs w:val="30"/>
        </w:rPr>
        <w:t>硕士生导师资格者</w:t>
      </w:r>
      <w:r w:rsidR="00D80A4D" w:rsidRPr="00ED7D84">
        <w:rPr>
          <w:rFonts w:ascii="宋体" w:hAnsi="宋体" w:hint="eastAsia"/>
          <w:sz w:val="30"/>
          <w:szCs w:val="30"/>
        </w:rPr>
        <w:t>填写</w:t>
      </w:r>
      <w:r w:rsidR="00D80A4D" w:rsidRPr="002440D2">
        <w:rPr>
          <w:rFonts w:ascii="宋体" w:hAnsi="宋体" w:hint="eastAsia"/>
          <w:sz w:val="30"/>
          <w:szCs w:val="30"/>
        </w:rPr>
        <w:t>《北京理工大学</w:t>
      </w:r>
      <w:r w:rsidR="00D80A4D">
        <w:rPr>
          <w:rFonts w:ascii="宋体" w:hAnsi="宋体" w:hint="eastAsia"/>
          <w:sz w:val="30"/>
          <w:szCs w:val="30"/>
        </w:rPr>
        <w:t>硕士生</w:t>
      </w:r>
      <w:r w:rsidR="00D80A4D" w:rsidRPr="002440D2">
        <w:rPr>
          <w:rFonts w:ascii="宋体" w:hAnsi="宋体" w:hint="eastAsia"/>
          <w:sz w:val="30"/>
          <w:szCs w:val="30"/>
        </w:rPr>
        <w:t>导师</w:t>
      </w:r>
      <w:r w:rsidR="00D80A4D">
        <w:rPr>
          <w:rFonts w:ascii="宋体" w:hAnsi="宋体" w:hint="eastAsia"/>
          <w:sz w:val="30"/>
          <w:szCs w:val="30"/>
        </w:rPr>
        <w:t>多学</w:t>
      </w:r>
      <w:r w:rsidR="00D80A4D" w:rsidRPr="002440D2">
        <w:rPr>
          <w:rFonts w:ascii="宋体" w:hAnsi="宋体" w:hint="eastAsia"/>
          <w:sz w:val="30"/>
          <w:szCs w:val="30"/>
        </w:rPr>
        <w:t>科资格评定审批表》</w:t>
      </w:r>
      <w:r w:rsidR="00D80A4D" w:rsidRPr="00ED7D84">
        <w:rPr>
          <w:rFonts w:ascii="宋体" w:hAnsi="宋体" w:hint="eastAsia"/>
          <w:sz w:val="30"/>
          <w:szCs w:val="30"/>
        </w:rPr>
        <w:t>（附件</w:t>
      </w:r>
      <w:r w:rsidR="00D80A4D">
        <w:rPr>
          <w:rFonts w:ascii="宋体" w:hAnsi="宋体" w:hint="eastAsia"/>
          <w:sz w:val="30"/>
          <w:szCs w:val="30"/>
        </w:rPr>
        <w:t>4）</w:t>
      </w:r>
      <w:r w:rsidR="00B826A1">
        <w:rPr>
          <w:rFonts w:ascii="宋体" w:hAnsi="宋体" w:hint="eastAsia"/>
          <w:sz w:val="30"/>
          <w:szCs w:val="30"/>
        </w:rPr>
        <w:t>，</w:t>
      </w:r>
      <w:r w:rsidR="005D671E">
        <w:rPr>
          <w:rFonts w:ascii="宋体" w:hAnsi="宋体" w:hint="eastAsia"/>
          <w:sz w:val="30"/>
          <w:szCs w:val="30"/>
        </w:rPr>
        <w:t>提</w:t>
      </w:r>
      <w:r w:rsidRPr="0054718B">
        <w:rPr>
          <w:rFonts w:ascii="宋体" w:hAnsi="宋体" w:hint="eastAsia"/>
          <w:sz w:val="30"/>
          <w:szCs w:val="30"/>
        </w:rPr>
        <w:t>交有关证明材料复印件</w:t>
      </w:r>
      <w:r>
        <w:rPr>
          <w:rFonts w:ascii="宋体" w:hAnsi="宋体" w:hint="eastAsia"/>
          <w:sz w:val="30"/>
          <w:szCs w:val="30"/>
        </w:rPr>
        <w:t>，</w:t>
      </w:r>
      <w:r w:rsidR="00B62EA2">
        <w:rPr>
          <w:rFonts w:ascii="宋体" w:hAnsi="宋体" w:hint="eastAsia"/>
          <w:sz w:val="30"/>
          <w:szCs w:val="30"/>
        </w:rPr>
        <w:t>其中</w:t>
      </w:r>
      <w:r w:rsidR="00B62EA2" w:rsidRPr="0054718B">
        <w:rPr>
          <w:rFonts w:ascii="宋体" w:hAnsi="宋体" w:hint="eastAsia"/>
          <w:sz w:val="30"/>
          <w:szCs w:val="30"/>
        </w:rPr>
        <w:t>《审批表》</w:t>
      </w:r>
      <w:r w:rsidR="00B62EA2" w:rsidRPr="00E724F5">
        <w:rPr>
          <w:rFonts w:ascii="宋体" w:hAnsi="宋体" w:hint="eastAsia"/>
          <w:sz w:val="30"/>
          <w:szCs w:val="30"/>
        </w:rPr>
        <w:t>份数与所申请学科所属分会的数量相同</w:t>
      </w:r>
      <w:r w:rsidR="00B62EA2">
        <w:rPr>
          <w:rFonts w:ascii="宋体" w:hAnsi="宋体" w:hint="eastAsia"/>
          <w:sz w:val="30"/>
          <w:szCs w:val="30"/>
        </w:rPr>
        <w:t>。</w:t>
      </w:r>
    </w:p>
    <w:p w:rsidR="00F90843" w:rsidRPr="00ED7D84" w:rsidRDefault="00F90843" w:rsidP="000E3EA0">
      <w:pPr>
        <w:snapToGrid w:val="0"/>
        <w:spacing w:line="360" w:lineRule="auto"/>
        <w:ind w:firstLineChars="200" w:firstLine="600"/>
        <w:jc w:val="both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3</w:t>
      </w:r>
      <w:r>
        <w:rPr>
          <w:rFonts w:ascii="宋体" w:hAnsi="宋体"/>
          <w:sz w:val="30"/>
          <w:szCs w:val="30"/>
        </w:rPr>
        <w:t>.</w:t>
      </w:r>
      <w:r w:rsidRPr="00F90843">
        <w:rPr>
          <w:rFonts w:ascii="宋体" w:hAnsi="宋体" w:hint="eastAsia"/>
          <w:sz w:val="30"/>
          <w:szCs w:val="30"/>
        </w:rPr>
        <w:t>符合</w:t>
      </w:r>
      <w:r>
        <w:rPr>
          <w:rFonts w:ascii="宋体" w:hAnsi="宋体" w:hint="eastAsia"/>
          <w:sz w:val="30"/>
          <w:szCs w:val="30"/>
        </w:rPr>
        <w:t>多学科</w:t>
      </w:r>
      <w:r w:rsidRPr="00F90843">
        <w:rPr>
          <w:rFonts w:ascii="宋体" w:hAnsi="宋体" w:hint="eastAsia"/>
          <w:sz w:val="30"/>
          <w:szCs w:val="30"/>
        </w:rPr>
        <w:t>备案条件的人员填报《北京理工大学硕士生导师</w:t>
      </w:r>
      <w:r w:rsidR="00E724F5">
        <w:rPr>
          <w:rFonts w:ascii="宋体" w:hAnsi="宋体" w:hint="eastAsia"/>
          <w:sz w:val="30"/>
          <w:szCs w:val="30"/>
        </w:rPr>
        <w:t>多学科资格评定</w:t>
      </w:r>
      <w:r w:rsidRPr="00F90843">
        <w:rPr>
          <w:rFonts w:ascii="宋体" w:hAnsi="宋体" w:hint="eastAsia"/>
          <w:sz w:val="30"/>
          <w:szCs w:val="30"/>
        </w:rPr>
        <w:t>备案表》（附件</w:t>
      </w:r>
      <w:r>
        <w:rPr>
          <w:rFonts w:ascii="宋体" w:hAnsi="宋体" w:hint="eastAsia"/>
          <w:sz w:val="30"/>
          <w:szCs w:val="30"/>
        </w:rPr>
        <w:t>5</w:t>
      </w:r>
      <w:r w:rsidRPr="00F90843">
        <w:rPr>
          <w:rFonts w:ascii="宋体" w:hAnsi="宋体" w:hint="eastAsia"/>
          <w:sz w:val="30"/>
          <w:szCs w:val="30"/>
        </w:rPr>
        <w:t>）</w:t>
      </w:r>
      <w:r w:rsidR="00656F0F">
        <w:rPr>
          <w:rFonts w:ascii="宋体" w:hAnsi="宋体" w:hint="eastAsia"/>
          <w:sz w:val="30"/>
          <w:szCs w:val="30"/>
        </w:rPr>
        <w:t>，其中</w:t>
      </w:r>
      <w:r w:rsidR="00656F0F" w:rsidRPr="0054718B">
        <w:rPr>
          <w:rFonts w:ascii="宋体" w:hAnsi="宋体" w:hint="eastAsia"/>
          <w:sz w:val="30"/>
          <w:szCs w:val="30"/>
        </w:rPr>
        <w:t>《</w:t>
      </w:r>
      <w:r w:rsidR="00B62EA2">
        <w:rPr>
          <w:rFonts w:ascii="宋体" w:hAnsi="宋体" w:hint="eastAsia"/>
          <w:sz w:val="30"/>
          <w:szCs w:val="30"/>
        </w:rPr>
        <w:t>备案</w:t>
      </w:r>
      <w:r w:rsidR="00656F0F" w:rsidRPr="0054718B">
        <w:rPr>
          <w:rFonts w:ascii="宋体" w:hAnsi="宋体" w:hint="eastAsia"/>
          <w:sz w:val="30"/>
          <w:szCs w:val="30"/>
        </w:rPr>
        <w:t>表》</w:t>
      </w:r>
      <w:r w:rsidR="00E724F5" w:rsidRPr="00E724F5">
        <w:rPr>
          <w:rFonts w:ascii="宋体" w:hAnsi="宋体" w:hint="eastAsia"/>
          <w:sz w:val="30"/>
          <w:szCs w:val="30"/>
        </w:rPr>
        <w:t>份数与所申请学科所属分会的数量相同</w:t>
      </w:r>
      <w:r w:rsidR="00E724F5">
        <w:rPr>
          <w:rFonts w:ascii="宋体" w:hAnsi="宋体" w:hint="eastAsia"/>
          <w:sz w:val="30"/>
          <w:szCs w:val="30"/>
        </w:rPr>
        <w:t>。</w:t>
      </w:r>
    </w:p>
    <w:p w:rsidR="00B343BC" w:rsidRPr="00ED7D84" w:rsidRDefault="0054718B" w:rsidP="000E3EA0">
      <w:pPr>
        <w:snapToGrid w:val="0"/>
        <w:spacing w:line="360" w:lineRule="auto"/>
        <w:ind w:firstLineChars="200" w:firstLine="600"/>
        <w:jc w:val="both"/>
        <w:rPr>
          <w:rFonts w:ascii="宋体" w:hAnsi="宋体"/>
          <w:sz w:val="30"/>
          <w:szCs w:val="30"/>
        </w:rPr>
      </w:pPr>
      <w:r w:rsidRPr="0023466C">
        <w:rPr>
          <w:rFonts w:ascii="宋体" w:hAnsi="宋体" w:hint="eastAsia"/>
          <w:sz w:val="30"/>
          <w:szCs w:val="30"/>
        </w:rPr>
        <w:t>（二）</w:t>
      </w:r>
      <w:r w:rsidR="00E724F5" w:rsidRPr="0023466C">
        <w:rPr>
          <w:rFonts w:ascii="宋体" w:hAnsi="宋体"/>
          <w:sz w:val="30"/>
          <w:szCs w:val="30"/>
        </w:rPr>
        <w:t>4</w:t>
      </w:r>
      <w:r w:rsidR="009C5C14" w:rsidRPr="0023466C">
        <w:rPr>
          <w:rFonts w:ascii="宋体" w:hAnsi="宋体" w:hint="eastAsia"/>
          <w:sz w:val="30"/>
          <w:szCs w:val="30"/>
        </w:rPr>
        <w:t>月</w:t>
      </w:r>
      <w:r w:rsidR="009E1578" w:rsidRPr="0023466C">
        <w:rPr>
          <w:rFonts w:ascii="宋体" w:hAnsi="宋体"/>
          <w:sz w:val="30"/>
          <w:szCs w:val="30"/>
        </w:rPr>
        <w:t>1</w:t>
      </w:r>
      <w:r w:rsidR="0023466C" w:rsidRPr="0023466C">
        <w:rPr>
          <w:rFonts w:ascii="宋体" w:hAnsi="宋体" w:hint="eastAsia"/>
          <w:sz w:val="30"/>
          <w:szCs w:val="30"/>
        </w:rPr>
        <w:t>5</w:t>
      </w:r>
      <w:r w:rsidR="00B343BC" w:rsidRPr="0023466C">
        <w:rPr>
          <w:rFonts w:ascii="宋体" w:hAnsi="宋体" w:hint="eastAsia"/>
          <w:sz w:val="30"/>
          <w:szCs w:val="30"/>
        </w:rPr>
        <w:t>日至</w:t>
      </w:r>
      <w:r w:rsidR="00E724F5" w:rsidRPr="0023466C">
        <w:rPr>
          <w:rFonts w:ascii="宋体" w:hAnsi="宋体"/>
          <w:sz w:val="30"/>
          <w:szCs w:val="30"/>
        </w:rPr>
        <w:t>4</w:t>
      </w:r>
      <w:r w:rsidR="009C5C14" w:rsidRPr="0023466C">
        <w:rPr>
          <w:rFonts w:ascii="宋体" w:hAnsi="宋体" w:hint="eastAsia"/>
          <w:sz w:val="30"/>
          <w:szCs w:val="30"/>
        </w:rPr>
        <w:t>月</w:t>
      </w:r>
      <w:r w:rsidR="009E1578" w:rsidRPr="0023466C">
        <w:rPr>
          <w:rFonts w:ascii="宋体" w:hAnsi="宋体"/>
          <w:sz w:val="30"/>
          <w:szCs w:val="30"/>
        </w:rPr>
        <w:t>1</w:t>
      </w:r>
      <w:r w:rsidR="0023466C" w:rsidRPr="0023466C">
        <w:rPr>
          <w:rFonts w:ascii="宋体" w:hAnsi="宋体" w:hint="eastAsia"/>
          <w:sz w:val="30"/>
          <w:szCs w:val="30"/>
        </w:rPr>
        <w:t>9</w:t>
      </w:r>
      <w:r w:rsidR="00B343BC" w:rsidRPr="0023466C">
        <w:rPr>
          <w:rFonts w:ascii="宋体" w:hAnsi="宋体" w:hint="eastAsia"/>
          <w:sz w:val="30"/>
          <w:szCs w:val="30"/>
        </w:rPr>
        <w:t>日，学科责任教授小组和学院审</w:t>
      </w:r>
      <w:r w:rsidR="00B343BC" w:rsidRPr="00ED7D84">
        <w:rPr>
          <w:rFonts w:ascii="宋体" w:hAnsi="宋体" w:hint="eastAsia"/>
          <w:sz w:val="30"/>
          <w:szCs w:val="30"/>
        </w:rPr>
        <w:t>核</w:t>
      </w:r>
    </w:p>
    <w:p w:rsidR="00D26E04" w:rsidRDefault="00B343BC" w:rsidP="000E3EA0">
      <w:pPr>
        <w:snapToGrid w:val="0"/>
        <w:spacing w:line="360" w:lineRule="auto"/>
        <w:ind w:firstLineChars="200" w:firstLine="600"/>
        <w:jc w:val="both"/>
        <w:rPr>
          <w:rFonts w:ascii="宋体" w:hAnsi="宋体"/>
          <w:sz w:val="30"/>
          <w:szCs w:val="30"/>
        </w:rPr>
      </w:pPr>
      <w:r w:rsidRPr="00ED7D84">
        <w:rPr>
          <w:rFonts w:ascii="宋体" w:hAnsi="宋体" w:hint="eastAsia"/>
          <w:sz w:val="30"/>
          <w:szCs w:val="30"/>
        </w:rPr>
        <w:lastRenderedPageBreak/>
        <w:t>学科责任教授小组和学院对申请</w:t>
      </w:r>
      <w:r w:rsidR="00B30043">
        <w:rPr>
          <w:rFonts w:ascii="宋体" w:hAnsi="宋体" w:hint="eastAsia"/>
          <w:sz w:val="30"/>
          <w:szCs w:val="30"/>
        </w:rPr>
        <w:t>资格评定人员进行审核</w:t>
      </w:r>
      <w:r w:rsidR="00F92486">
        <w:rPr>
          <w:rFonts w:ascii="宋体" w:hAnsi="宋体" w:hint="eastAsia"/>
          <w:sz w:val="30"/>
          <w:szCs w:val="30"/>
        </w:rPr>
        <w:t>并签署意见，</w:t>
      </w:r>
      <w:r w:rsidR="001D46A0">
        <w:rPr>
          <w:rFonts w:ascii="宋体" w:hAnsi="宋体" w:hint="eastAsia"/>
          <w:sz w:val="30"/>
          <w:szCs w:val="30"/>
        </w:rPr>
        <w:t>学院</w:t>
      </w:r>
      <w:r w:rsidR="00F92486">
        <w:rPr>
          <w:rFonts w:ascii="宋体" w:hAnsi="宋体" w:hint="eastAsia"/>
          <w:sz w:val="30"/>
          <w:szCs w:val="30"/>
        </w:rPr>
        <w:t>对通过审核人员进行汇总，填写《</w:t>
      </w:r>
      <w:r w:rsidR="00F92486" w:rsidRPr="00F92486">
        <w:rPr>
          <w:rFonts w:ascii="宋体" w:hAnsi="宋体" w:hint="eastAsia"/>
          <w:sz w:val="30"/>
          <w:szCs w:val="30"/>
        </w:rPr>
        <w:t>北京理工大学</w:t>
      </w:r>
      <w:r w:rsidR="0054718B">
        <w:rPr>
          <w:rFonts w:ascii="宋体" w:hAnsi="宋体" w:hint="eastAsia"/>
          <w:sz w:val="30"/>
          <w:szCs w:val="30"/>
        </w:rPr>
        <w:t>硕士</w:t>
      </w:r>
      <w:r w:rsidR="00F92486" w:rsidRPr="00F92486">
        <w:rPr>
          <w:rFonts w:ascii="宋体" w:hAnsi="宋体" w:hint="eastAsia"/>
          <w:sz w:val="30"/>
          <w:szCs w:val="30"/>
        </w:rPr>
        <w:t>生导师资格审核汇总表</w:t>
      </w:r>
      <w:r w:rsidR="00F92486">
        <w:rPr>
          <w:rFonts w:ascii="宋体" w:hAnsi="宋体" w:hint="eastAsia"/>
          <w:sz w:val="30"/>
          <w:szCs w:val="30"/>
        </w:rPr>
        <w:t>》（附件</w:t>
      </w:r>
      <w:r w:rsidR="00656F0F">
        <w:rPr>
          <w:rFonts w:ascii="宋体" w:hAnsi="宋体" w:hint="eastAsia"/>
          <w:sz w:val="30"/>
          <w:szCs w:val="30"/>
        </w:rPr>
        <w:t>6</w:t>
      </w:r>
      <w:r w:rsidRPr="00ED7D84">
        <w:rPr>
          <w:rFonts w:ascii="宋体" w:hAnsi="宋体" w:hint="eastAsia"/>
          <w:sz w:val="30"/>
          <w:szCs w:val="30"/>
        </w:rPr>
        <w:t>）</w:t>
      </w:r>
      <w:r w:rsidRPr="00360D22">
        <w:rPr>
          <w:rFonts w:ascii="宋体" w:hAnsi="宋体" w:hint="eastAsia"/>
          <w:sz w:val="30"/>
          <w:szCs w:val="30"/>
        </w:rPr>
        <w:t>，并将</w:t>
      </w:r>
      <w:r w:rsidR="0054718B">
        <w:rPr>
          <w:rFonts w:ascii="宋体" w:hAnsi="宋体" w:hint="eastAsia"/>
          <w:sz w:val="30"/>
          <w:szCs w:val="30"/>
        </w:rPr>
        <w:t>汇总表和</w:t>
      </w:r>
      <w:r w:rsidRPr="00360D22">
        <w:rPr>
          <w:rFonts w:ascii="宋体" w:hAnsi="宋体" w:hint="eastAsia"/>
          <w:sz w:val="30"/>
          <w:szCs w:val="30"/>
        </w:rPr>
        <w:t>申请</w:t>
      </w:r>
      <w:r w:rsidR="0054718B">
        <w:rPr>
          <w:rFonts w:ascii="宋体" w:hAnsi="宋体" w:hint="eastAsia"/>
          <w:sz w:val="30"/>
          <w:szCs w:val="30"/>
        </w:rPr>
        <w:t>材料（纸制版和电子版）</w:t>
      </w:r>
      <w:r w:rsidR="00B06B98" w:rsidRPr="00360D22">
        <w:rPr>
          <w:rFonts w:ascii="宋体" w:hAnsi="宋体" w:hint="eastAsia"/>
          <w:sz w:val="30"/>
          <w:szCs w:val="30"/>
        </w:rPr>
        <w:t>在</w:t>
      </w:r>
      <w:r w:rsidR="00E724F5">
        <w:rPr>
          <w:rFonts w:ascii="宋体" w:hAnsi="宋体"/>
          <w:sz w:val="30"/>
          <w:szCs w:val="30"/>
        </w:rPr>
        <w:t>4</w:t>
      </w:r>
      <w:r w:rsidR="009C5C14" w:rsidRPr="00360D22">
        <w:rPr>
          <w:rFonts w:ascii="宋体" w:hAnsi="宋体" w:hint="eastAsia"/>
          <w:sz w:val="30"/>
          <w:szCs w:val="30"/>
        </w:rPr>
        <w:t>月</w:t>
      </w:r>
      <w:r w:rsidR="009E1578">
        <w:rPr>
          <w:rFonts w:ascii="宋体" w:hAnsi="宋体"/>
          <w:sz w:val="30"/>
          <w:szCs w:val="30"/>
        </w:rPr>
        <w:t>1</w:t>
      </w:r>
      <w:r w:rsidR="00420A3B">
        <w:rPr>
          <w:rFonts w:ascii="宋体" w:hAnsi="宋体"/>
          <w:sz w:val="30"/>
          <w:szCs w:val="30"/>
        </w:rPr>
        <w:t>9</w:t>
      </w:r>
      <w:r w:rsidR="00180415" w:rsidRPr="00360D22">
        <w:rPr>
          <w:rFonts w:ascii="宋体" w:hAnsi="宋体" w:hint="eastAsia"/>
          <w:sz w:val="30"/>
          <w:szCs w:val="30"/>
        </w:rPr>
        <w:t>日</w:t>
      </w:r>
      <w:r w:rsidR="0054718B">
        <w:rPr>
          <w:rFonts w:ascii="宋体" w:hAnsi="宋体" w:hint="eastAsia"/>
          <w:sz w:val="30"/>
          <w:szCs w:val="30"/>
        </w:rPr>
        <w:t>下</w:t>
      </w:r>
      <w:bookmarkStart w:id="0" w:name="_GoBack"/>
      <w:bookmarkEnd w:id="0"/>
      <w:r w:rsidR="0054718B">
        <w:rPr>
          <w:rFonts w:ascii="宋体" w:hAnsi="宋体" w:hint="eastAsia"/>
          <w:sz w:val="30"/>
          <w:szCs w:val="30"/>
        </w:rPr>
        <w:t>班</w:t>
      </w:r>
      <w:r w:rsidR="00B06B98" w:rsidRPr="00360D22">
        <w:rPr>
          <w:rFonts w:ascii="宋体" w:hAnsi="宋体" w:hint="eastAsia"/>
          <w:sz w:val="30"/>
          <w:szCs w:val="30"/>
        </w:rPr>
        <w:t>前</w:t>
      </w:r>
      <w:r w:rsidRPr="00360D22">
        <w:rPr>
          <w:rFonts w:ascii="宋体" w:hAnsi="宋体" w:hint="eastAsia"/>
          <w:sz w:val="30"/>
          <w:szCs w:val="30"/>
        </w:rPr>
        <w:t>交</w:t>
      </w:r>
      <w:r w:rsidR="0036101E">
        <w:rPr>
          <w:rFonts w:ascii="宋体" w:hAnsi="宋体" w:hint="eastAsia"/>
          <w:sz w:val="30"/>
          <w:szCs w:val="30"/>
        </w:rPr>
        <w:t>至</w:t>
      </w:r>
      <w:r w:rsidR="0036101E">
        <w:rPr>
          <w:rFonts w:ascii="宋体" w:hAnsi="宋体"/>
          <w:sz w:val="30"/>
          <w:szCs w:val="30"/>
        </w:rPr>
        <w:t>学位与学部办公室</w:t>
      </w:r>
      <w:r w:rsidR="00FD57E5" w:rsidRPr="00360D22">
        <w:rPr>
          <w:rFonts w:ascii="宋体" w:hAnsi="宋体" w:hint="eastAsia"/>
          <w:sz w:val="30"/>
          <w:szCs w:val="30"/>
        </w:rPr>
        <w:t>。</w:t>
      </w:r>
    </w:p>
    <w:p w:rsidR="00864AC7" w:rsidRPr="0023466C" w:rsidRDefault="00864AC7" w:rsidP="000E3EA0">
      <w:pPr>
        <w:snapToGrid w:val="0"/>
        <w:spacing w:line="360" w:lineRule="auto"/>
        <w:ind w:firstLineChars="200" w:firstLine="600"/>
        <w:jc w:val="both"/>
        <w:rPr>
          <w:rFonts w:ascii="宋体" w:hAnsi="宋体"/>
          <w:sz w:val="30"/>
          <w:szCs w:val="30"/>
        </w:rPr>
      </w:pPr>
      <w:r w:rsidRPr="0023466C">
        <w:rPr>
          <w:rFonts w:ascii="宋体" w:hAnsi="宋体" w:hint="eastAsia"/>
          <w:sz w:val="30"/>
          <w:szCs w:val="30"/>
        </w:rPr>
        <w:t>（三）4月</w:t>
      </w:r>
      <w:r w:rsidR="0023466C" w:rsidRPr="0023466C">
        <w:rPr>
          <w:rFonts w:ascii="宋体" w:hAnsi="宋体" w:hint="eastAsia"/>
          <w:sz w:val="30"/>
          <w:szCs w:val="30"/>
        </w:rPr>
        <w:t>22</w:t>
      </w:r>
      <w:r w:rsidRPr="0023466C">
        <w:rPr>
          <w:rFonts w:ascii="宋体" w:hAnsi="宋体" w:hint="eastAsia"/>
          <w:sz w:val="30"/>
          <w:szCs w:val="30"/>
        </w:rPr>
        <w:t>日至4月</w:t>
      </w:r>
      <w:r w:rsidR="0023466C" w:rsidRPr="0023466C">
        <w:rPr>
          <w:rFonts w:ascii="宋体" w:hAnsi="宋体" w:hint="eastAsia"/>
          <w:sz w:val="30"/>
          <w:szCs w:val="30"/>
        </w:rPr>
        <w:t>30</w:t>
      </w:r>
      <w:r w:rsidRPr="0023466C">
        <w:rPr>
          <w:rFonts w:ascii="宋体" w:hAnsi="宋体" w:hint="eastAsia"/>
          <w:sz w:val="30"/>
          <w:szCs w:val="30"/>
        </w:rPr>
        <w:t>日，</w:t>
      </w:r>
      <w:r w:rsidR="004E55C7" w:rsidRPr="0023466C">
        <w:rPr>
          <w:rFonts w:ascii="宋体" w:hAnsi="宋体" w:hint="eastAsia"/>
          <w:sz w:val="30"/>
          <w:szCs w:val="30"/>
        </w:rPr>
        <w:t>硕士生</w:t>
      </w:r>
      <w:r w:rsidRPr="0023466C">
        <w:rPr>
          <w:rFonts w:ascii="宋体" w:hAnsi="宋体" w:hint="eastAsia"/>
          <w:sz w:val="30"/>
          <w:szCs w:val="30"/>
        </w:rPr>
        <w:t>导师资格审核小组初审。</w:t>
      </w:r>
    </w:p>
    <w:p w:rsidR="0054718B" w:rsidRDefault="0054718B" w:rsidP="000E3EA0">
      <w:pPr>
        <w:snapToGrid w:val="0"/>
        <w:spacing w:line="360" w:lineRule="auto"/>
        <w:ind w:firstLineChars="200" w:firstLine="600"/>
        <w:jc w:val="both"/>
        <w:rPr>
          <w:rFonts w:ascii="宋体" w:hAnsi="宋体"/>
          <w:sz w:val="30"/>
          <w:szCs w:val="30"/>
        </w:rPr>
      </w:pPr>
      <w:r w:rsidRPr="0023466C">
        <w:rPr>
          <w:rFonts w:ascii="宋体" w:hAnsi="宋体" w:hint="eastAsia"/>
          <w:sz w:val="30"/>
          <w:szCs w:val="30"/>
        </w:rPr>
        <w:t>（</w:t>
      </w:r>
      <w:r w:rsidR="00864AC7" w:rsidRPr="0023466C">
        <w:rPr>
          <w:rFonts w:ascii="宋体" w:hAnsi="宋体" w:hint="eastAsia"/>
          <w:sz w:val="30"/>
          <w:szCs w:val="30"/>
        </w:rPr>
        <w:t>四</w:t>
      </w:r>
      <w:r w:rsidRPr="0023466C">
        <w:rPr>
          <w:rFonts w:ascii="宋体" w:hAnsi="宋体" w:hint="eastAsia"/>
          <w:sz w:val="30"/>
          <w:szCs w:val="30"/>
        </w:rPr>
        <w:t>）</w:t>
      </w:r>
      <w:r w:rsidR="00B215EE" w:rsidRPr="0023466C">
        <w:rPr>
          <w:rFonts w:ascii="宋体" w:hAnsi="宋体"/>
          <w:sz w:val="30"/>
          <w:szCs w:val="30"/>
        </w:rPr>
        <w:t>5</w:t>
      </w:r>
      <w:r w:rsidRPr="0023466C">
        <w:rPr>
          <w:rFonts w:ascii="宋体" w:hAnsi="宋体" w:hint="eastAsia"/>
          <w:sz w:val="30"/>
          <w:szCs w:val="30"/>
        </w:rPr>
        <w:t>月</w:t>
      </w:r>
      <w:r w:rsidR="00A25C85" w:rsidRPr="0023466C">
        <w:rPr>
          <w:rFonts w:ascii="宋体" w:hAnsi="宋体" w:hint="eastAsia"/>
          <w:sz w:val="30"/>
          <w:szCs w:val="30"/>
        </w:rPr>
        <w:t>-</w:t>
      </w:r>
      <w:r w:rsidR="00A25C85" w:rsidRPr="0023466C">
        <w:rPr>
          <w:rFonts w:ascii="宋体" w:hAnsi="宋体"/>
          <w:sz w:val="30"/>
          <w:szCs w:val="30"/>
        </w:rPr>
        <w:t>6</w:t>
      </w:r>
      <w:r w:rsidR="00A25C85" w:rsidRPr="0023466C">
        <w:rPr>
          <w:rFonts w:ascii="宋体" w:hAnsi="宋体" w:hint="eastAsia"/>
          <w:sz w:val="30"/>
          <w:szCs w:val="30"/>
        </w:rPr>
        <w:t>月</w:t>
      </w:r>
      <w:r w:rsidRPr="0023466C">
        <w:rPr>
          <w:rFonts w:ascii="宋体" w:hAnsi="宋体" w:hint="eastAsia"/>
          <w:sz w:val="30"/>
          <w:szCs w:val="30"/>
        </w:rPr>
        <w:t>，相关学位</w:t>
      </w:r>
      <w:proofErr w:type="gramStart"/>
      <w:r w:rsidRPr="0023466C">
        <w:rPr>
          <w:rFonts w:ascii="宋体" w:hAnsi="宋体" w:hint="eastAsia"/>
          <w:sz w:val="30"/>
          <w:szCs w:val="30"/>
        </w:rPr>
        <w:t>评定分</w:t>
      </w:r>
      <w:proofErr w:type="gramEnd"/>
      <w:r w:rsidRPr="0023466C">
        <w:rPr>
          <w:rFonts w:ascii="宋体" w:hAnsi="宋体" w:hint="eastAsia"/>
          <w:sz w:val="30"/>
          <w:szCs w:val="30"/>
        </w:rPr>
        <w:t>委员会对申请人进行审定，</w:t>
      </w:r>
      <w:r w:rsidRPr="001325F8">
        <w:rPr>
          <w:rFonts w:ascii="宋体" w:hAnsi="宋体" w:hint="eastAsia"/>
          <w:sz w:val="30"/>
          <w:szCs w:val="30"/>
        </w:rPr>
        <w:t>校学位评定委员会办公室备案。</w:t>
      </w:r>
    </w:p>
    <w:p w:rsidR="00B3484F" w:rsidRDefault="007A165B" w:rsidP="001667C4">
      <w:pPr>
        <w:snapToGrid w:val="0"/>
        <w:spacing w:beforeLines="50" w:before="163" w:afterLines="50" w:after="163" w:line="360" w:lineRule="auto"/>
        <w:ind w:firstLineChars="200" w:firstLine="602"/>
        <w:jc w:val="both"/>
        <w:rPr>
          <w:rFonts w:ascii="宋体" w:hAnsi="宋体"/>
          <w:b/>
          <w:sz w:val="30"/>
          <w:szCs w:val="30"/>
        </w:rPr>
      </w:pPr>
      <w:r w:rsidRPr="007A165B">
        <w:rPr>
          <w:rFonts w:ascii="宋体" w:hAnsi="宋体" w:hint="eastAsia"/>
          <w:b/>
          <w:sz w:val="30"/>
          <w:szCs w:val="30"/>
        </w:rPr>
        <w:t>三、其他说明</w:t>
      </w:r>
    </w:p>
    <w:p w:rsidR="00A84C90" w:rsidRPr="00A24818" w:rsidRDefault="00A84C90" w:rsidP="000E3EA0">
      <w:pPr>
        <w:snapToGrid w:val="0"/>
        <w:spacing w:line="360" w:lineRule="auto"/>
        <w:ind w:firstLineChars="200" w:firstLine="600"/>
        <w:jc w:val="both"/>
        <w:rPr>
          <w:rFonts w:ascii="宋体" w:hAnsi="宋体"/>
          <w:sz w:val="30"/>
          <w:szCs w:val="30"/>
        </w:rPr>
      </w:pPr>
      <w:r w:rsidRPr="00A24818">
        <w:rPr>
          <w:rFonts w:ascii="宋体" w:hAnsi="宋体"/>
          <w:sz w:val="30"/>
          <w:szCs w:val="30"/>
        </w:rPr>
        <w:t>1.</w:t>
      </w:r>
      <w:r w:rsidR="00A24818" w:rsidRPr="00A24818">
        <w:rPr>
          <w:rFonts w:ascii="宋体" w:hAnsi="宋体" w:hint="eastAsia"/>
          <w:sz w:val="30"/>
          <w:szCs w:val="30"/>
        </w:rPr>
        <w:t>新体制</w:t>
      </w:r>
      <w:r w:rsidR="007D01E9">
        <w:rPr>
          <w:rFonts w:ascii="宋体" w:hAnsi="宋体" w:hint="eastAsia"/>
          <w:sz w:val="30"/>
          <w:szCs w:val="30"/>
        </w:rPr>
        <w:t>教师经人事处认定可直接备案硕士生</w:t>
      </w:r>
      <w:r w:rsidR="00A24818">
        <w:rPr>
          <w:rFonts w:ascii="宋体" w:hAnsi="宋体" w:hint="eastAsia"/>
          <w:sz w:val="30"/>
          <w:szCs w:val="30"/>
        </w:rPr>
        <w:t>导师</w:t>
      </w:r>
      <w:r w:rsidR="007D01E9">
        <w:rPr>
          <w:rFonts w:ascii="宋体" w:hAnsi="宋体" w:hint="eastAsia"/>
          <w:sz w:val="30"/>
          <w:szCs w:val="30"/>
        </w:rPr>
        <w:t>的工作</w:t>
      </w:r>
      <w:r w:rsidR="00656F0F">
        <w:rPr>
          <w:rFonts w:ascii="宋体" w:hAnsi="宋体" w:hint="eastAsia"/>
          <w:sz w:val="30"/>
          <w:szCs w:val="30"/>
        </w:rPr>
        <w:t>将在5月</w:t>
      </w:r>
      <w:r w:rsidR="007D01E9">
        <w:rPr>
          <w:rFonts w:ascii="宋体" w:hAnsi="宋体" w:hint="eastAsia"/>
          <w:sz w:val="30"/>
          <w:szCs w:val="30"/>
        </w:rPr>
        <w:t>进行，具体要求</w:t>
      </w:r>
      <w:r w:rsidR="00A24818" w:rsidRPr="00A24818">
        <w:rPr>
          <w:rFonts w:ascii="宋体" w:hAnsi="宋体" w:hint="eastAsia"/>
          <w:sz w:val="30"/>
          <w:szCs w:val="30"/>
        </w:rPr>
        <w:t>另行通知。</w:t>
      </w:r>
    </w:p>
    <w:p w:rsidR="004D46A0" w:rsidRDefault="00A24818" w:rsidP="000E3EA0">
      <w:pPr>
        <w:snapToGrid w:val="0"/>
        <w:spacing w:line="360" w:lineRule="auto"/>
        <w:ind w:firstLineChars="200" w:firstLine="600"/>
        <w:jc w:val="both"/>
        <w:rPr>
          <w:rFonts w:ascii="宋体" w:hAnsi="宋体"/>
          <w:sz w:val="30"/>
          <w:szCs w:val="30"/>
        </w:rPr>
      </w:pPr>
      <w:r>
        <w:rPr>
          <w:rFonts w:ascii="宋体" w:hAnsi="宋体"/>
          <w:sz w:val="30"/>
          <w:szCs w:val="30"/>
        </w:rPr>
        <w:t>2</w:t>
      </w:r>
      <w:r w:rsidR="00004A94" w:rsidRPr="00ED7D84">
        <w:rPr>
          <w:rFonts w:ascii="宋体" w:hAnsi="宋体" w:hint="eastAsia"/>
          <w:sz w:val="30"/>
          <w:szCs w:val="30"/>
        </w:rPr>
        <w:t>.</w:t>
      </w:r>
      <w:r w:rsidR="004D46A0">
        <w:rPr>
          <w:rFonts w:ascii="宋体" w:hAnsi="宋体" w:hint="eastAsia"/>
          <w:sz w:val="30"/>
          <w:szCs w:val="30"/>
        </w:rPr>
        <w:t>学术型导师有适合的科研项目，可</w:t>
      </w:r>
      <w:r w:rsidR="007C6DEC">
        <w:rPr>
          <w:rFonts w:ascii="宋体" w:hAnsi="宋体" w:hint="eastAsia"/>
          <w:sz w:val="30"/>
          <w:szCs w:val="30"/>
        </w:rPr>
        <w:t>在</w:t>
      </w:r>
      <w:r w:rsidR="004D46A0">
        <w:rPr>
          <w:rFonts w:ascii="宋体" w:hAnsi="宋体" w:hint="eastAsia"/>
          <w:sz w:val="30"/>
          <w:szCs w:val="30"/>
        </w:rPr>
        <w:t>其学科对应的专业学位授权点招生，专业学位导师仅在其专业学位领域招生。</w:t>
      </w:r>
    </w:p>
    <w:p w:rsidR="0023466C" w:rsidRDefault="0023466C" w:rsidP="000E3EA0">
      <w:pPr>
        <w:snapToGrid w:val="0"/>
        <w:spacing w:line="360" w:lineRule="auto"/>
        <w:ind w:firstLineChars="200" w:firstLine="600"/>
        <w:jc w:val="both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3.导师最多可在三个学科或领域聘任，</w:t>
      </w:r>
      <w:r w:rsidR="0047341F">
        <w:rPr>
          <w:rFonts w:ascii="宋体" w:hAnsi="宋体" w:hint="eastAsia"/>
          <w:sz w:val="30"/>
          <w:szCs w:val="30"/>
        </w:rPr>
        <w:t>在满足文件要求情况下</w:t>
      </w:r>
      <w:r w:rsidR="00790EC5">
        <w:rPr>
          <w:rFonts w:ascii="宋体" w:hAnsi="宋体" w:hint="eastAsia"/>
          <w:sz w:val="30"/>
          <w:szCs w:val="30"/>
        </w:rPr>
        <w:t>本次</w:t>
      </w:r>
      <w:r w:rsidR="0047341F">
        <w:rPr>
          <w:rFonts w:ascii="宋体" w:hAnsi="宋体" w:hint="eastAsia"/>
          <w:sz w:val="30"/>
          <w:szCs w:val="30"/>
        </w:rPr>
        <w:t>仅限</w:t>
      </w:r>
      <w:r>
        <w:rPr>
          <w:rFonts w:ascii="宋体" w:hAnsi="宋体" w:hint="eastAsia"/>
          <w:sz w:val="30"/>
          <w:szCs w:val="30"/>
        </w:rPr>
        <w:t>申请</w:t>
      </w:r>
      <w:r w:rsidR="0047341F">
        <w:rPr>
          <w:rFonts w:ascii="宋体" w:hAnsi="宋体" w:hint="eastAsia"/>
          <w:sz w:val="30"/>
          <w:szCs w:val="30"/>
        </w:rPr>
        <w:t>一个新</w:t>
      </w:r>
      <w:r>
        <w:rPr>
          <w:rFonts w:ascii="宋体" w:hAnsi="宋体" w:hint="eastAsia"/>
          <w:sz w:val="30"/>
          <w:szCs w:val="30"/>
        </w:rPr>
        <w:t>学科或领域。</w:t>
      </w:r>
    </w:p>
    <w:p w:rsidR="008B720B" w:rsidRDefault="0023466C" w:rsidP="000E3EA0">
      <w:pPr>
        <w:snapToGrid w:val="0"/>
        <w:spacing w:line="360" w:lineRule="auto"/>
        <w:ind w:firstLineChars="200" w:firstLine="600"/>
        <w:jc w:val="both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4</w:t>
      </w:r>
      <w:r w:rsidR="004D46A0">
        <w:rPr>
          <w:rFonts w:ascii="宋体" w:hAnsi="宋体"/>
          <w:sz w:val="30"/>
          <w:szCs w:val="30"/>
        </w:rPr>
        <w:t>.</w:t>
      </w:r>
      <w:r w:rsidR="008B720B" w:rsidRPr="00ED7D84">
        <w:rPr>
          <w:rFonts w:ascii="宋体" w:hAnsi="宋体" w:hint="eastAsia"/>
          <w:sz w:val="30"/>
          <w:szCs w:val="30"/>
        </w:rPr>
        <w:t>申请人填报材料时涉及到的保密事宜请按有关部门要求</w:t>
      </w:r>
      <w:proofErr w:type="gramStart"/>
      <w:r w:rsidR="008B720B" w:rsidRPr="00ED7D84">
        <w:rPr>
          <w:rFonts w:ascii="宋体" w:hAnsi="宋体" w:hint="eastAsia"/>
          <w:sz w:val="30"/>
          <w:szCs w:val="30"/>
        </w:rPr>
        <w:t>脱密后</w:t>
      </w:r>
      <w:proofErr w:type="gramEnd"/>
      <w:r w:rsidR="008B720B" w:rsidRPr="00ED7D84">
        <w:rPr>
          <w:rFonts w:ascii="宋体" w:hAnsi="宋体" w:hint="eastAsia"/>
          <w:sz w:val="30"/>
          <w:szCs w:val="30"/>
        </w:rPr>
        <w:t>填报</w:t>
      </w:r>
      <w:r w:rsidR="00BF7FE0">
        <w:rPr>
          <w:rFonts w:ascii="宋体" w:hAnsi="宋体" w:hint="eastAsia"/>
          <w:sz w:val="30"/>
          <w:szCs w:val="30"/>
        </w:rPr>
        <w:t>，由涉密问题引起的后果由本人承担</w:t>
      </w:r>
      <w:r w:rsidR="008B720B" w:rsidRPr="00ED7D84">
        <w:rPr>
          <w:rFonts w:ascii="宋体" w:hAnsi="宋体" w:hint="eastAsia"/>
          <w:sz w:val="30"/>
          <w:szCs w:val="30"/>
        </w:rPr>
        <w:t>。</w:t>
      </w:r>
    </w:p>
    <w:p w:rsidR="001325F8" w:rsidRPr="001325F8" w:rsidRDefault="0023466C" w:rsidP="000E3EA0">
      <w:pPr>
        <w:snapToGrid w:val="0"/>
        <w:spacing w:line="360" w:lineRule="auto"/>
        <w:ind w:firstLineChars="200" w:firstLine="600"/>
        <w:jc w:val="both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5</w:t>
      </w:r>
      <w:r w:rsidR="00054E8E">
        <w:rPr>
          <w:rFonts w:ascii="宋体" w:hAnsi="宋体" w:hint="eastAsia"/>
          <w:sz w:val="30"/>
          <w:szCs w:val="30"/>
        </w:rPr>
        <w:t>.</w:t>
      </w:r>
      <w:r w:rsidR="001325F8" w:rsidRPr="001325F8">
        <w:rPr>
          <w:rFonts w:ascii="宋体" w:hAnsi="宋体" w:hint="eastAsia"/>
          <w:sz w:val="30"/>
          <w:szCs w:val="30"/>
        </w:rPr>
        <w:t>除特别说明外，时间计算均以201</w:t>
      </w:r>
      <w:r w:rsidR="001325F8" w:rsidRPr="001325F8">
        <w:rPr>
          <w:rFonts w:ascii="宋体" w:hAnsi="宋体"/>
          <w:sz w:val="30"/>
          <w:szCs w:val="30"/>
        </w:rPr>
        <w:t>9</w:t>
      </w:r>
      <w:r w:rsidR="001325F8" w:rsidRPr="001325F8">
        <w:rPr>
          <w:rFonts w:ascii="宋体" w:hAnsi="宋体" w:hint="eastAsia"/>
          <w:sz w:val="30"/>
          <w:szCs w:val="30"/>
        </w:rPr>
        <w:t>年</w:t>
      </w:r>
      <w:r w:rsidR="001325F8" w:rsidRPr="001325F8">
        <w:rPr>
          <w:rFonts w:ascii="宋体" w:hAnsi="宋体"/>
          <w:sz w:val="30"/>
          <w:szCs w:val="30"/>
        </w:rPr>
        <w:t>3</w:t>
      </w:r>
      <w:r w:rsidR="001325F8" w:rsidRPr="001325F8">
        <w:rPr>
          <w:rFonts w:ascii="宋体" w:hAnsi="宋体" w:hint="eastAsia"/>
          <w:sz w:val="30"/>
          <w:szCs w:val="30"/>
        </w:rPr>
        <w:t>月31日为截止日，近三年指从201</w:t>
      </w:r>
      <w:r w:rsidR="00864AC7">
        <w:rPr>
          <w:rFonts w:ascii="宋体" w:hAnsi="宋体"/>
          <w:sz w:val="30"/>
          <w:szCs w:val="30"/>
        </w:rPr>
        <w:t>5</w:t>
      </w:r>
      <w:r w:rsidR="001325F8" w:rsidRPr="001325F8">
        <w:rPr>
          <w:rFonts w:ascii="宋体" w:hAnsi="宋体" w:hint="eastAsia"/>
          <w:sz w:val="30"/>
          <w:szCs w:val="30"/>
        </w:rPr>
        <w:t>年</w:t>
      </w:r>
      <w:r w:rsidR="00864AC7">
        <w:rPr>
          <w:rFonts w:ascii="宋体" w:hAnsi="宋体"/>
          <w:sz w:val="30"/>
          <w:szCs w:val="30"/>
        </w:rPr>
        <w:t>8</w:t>
      </w:r>
      <w:r w:rsidR="001325F8" w:rsidRPr="001325F8">
        <w:rPr>
          <w:rFonts w:ascii="宋体" w:hAnsi="宋体" w:hint="eastAsia"/>
          <w:sz w:val="30"/>
          <w:szCs w:val="30"/>
        </w:rPr>
        <w:t>月1日起至201</w:t>
      </w:r>
      <w:r w:rsidR="001325F8" w:rsidRPr="001325F8">
        <w:rPr>
          <w:rFonts w:ascii="宋体" w:hAnsi="宋体"/>
          <w:sz w:val="30"/>
          <w:szCs w:val="30"/>
        </w:rPr>
        <w:t>9</w:t>
      </w:r>
      <w:r w:rsidR="001325F8" w:rsidRPr="001325F8">
        <w:rPr>
          <w:rFonts w:ascii="宋体" w:hAnsi="宋体" w:hint="eastAsia"/>
          <w:sz w:val="30"/>
          <w:szCs w:val="30"/>
        </w:rPr>
        <w:t>年</w:t>
      </w:r>
      <w:r w:rsidR="001325F8" w:rsidRPr="001325F8">
        <w:rPr>
          <w:rFonts w:ascii="宋体" w:hAnsi="宋体"/>
          <w:sz w:val="30"/>
          <w:szCs w:val="30"/>
        </w:rPr>
        <w:t>3</w:t>
      </w:r>
      <w:r w:rsidR="001325F8" w:rsidRPr="001325F8">
        <w:rPr>
          <w:rFonts w:ascii="宋体" w:hAnsi="宋体" w:hint="eastAsia"/>
          <w:sz w:val="30"/>
          <w:szCs w:val="30"/>
        </w:rPr>
        <w:t>月31日止。</w:t>
      </w:r>
    </w:p>
    <w:p w:rsidR="00DF6736" w:rsidRPr="00FD23A3" w:rsidRDefault="0023466C" w:rsidP="000E3EA0">
      <w:pPr>
        <w:snapToGrid w:val="0"/>
        <w:spacing w:line="360" w:lineRule="auto"/>
        <w:ind w:firstLineChars="200" w:firstLine="600"/>
        <w:jc w:val="both"/>
        <w:rPr>
          <w:rFonts w:ascii="宋体" w:hAnsi="宋体"/>
          <w:color w:val="FF0000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6</w:t>
      </w:r>
      <w:r w:rsidR="00DF6736">
        <w:rPr>
          <w:rFonts w:ascii="宋体" w:hAnsi="宋体" w:hint="eastAsia"/>
          <w:sz w:val="30"/>
          <w:szCs w:val="30"/>
        </w:rPr>
        <w:t>.本次新获得</w:t>
      </w:r>
      <w:r w:rsidR="001325F8">
        <w:rPr>
          <w:rFonts w:ascii="宋体" w:hAnsi="宋体" w:hint="eastAsia"/>
          <w:sz w:val="30"/>
          <w:szCs w:val="30"/>
        </w:rPr>
        <w:t>硕士生</w:t>
      </w:r>
      <w:r w:rsidR="00DF6736">
        <w:rPr>
          <w:rFonts w:ascii="宋体" w:hAnsi="宋体" w:hint="eastAsia"/>
          <w:sz w:val="30"/>
          <w:szCs w:val="30"/>
        </w:rPr>
        <w:t>导师资格人员，将</w:t>
      </w:r>
      <w:r w:rsidR="009C5C14">
        <w:rPr>
          <w:rFonts w:ascii="宋体" w:hAnsi="宋体" w:hint="eastAsia"/>
          <w:sz w:val="30"/>
          <w:szCs w:val="30"/>
        </w:rPr>
        <w:t>参加</w:t>
      </w:r>
      <w:r w:rsidR="00EF2875">
        <w:rPr>
          <w:rFonts w:ascii="宋体" w:hAnsi="宋体" w:hint="eastAsia"/>
          <w:sz w:val="30"/>
          <w:szCs w:val="30"/>
        </w:rPr>
        <w:t>20</w:t>
      </w:r>
      <w:r w:rsidR="00DF6736">
        <w:rPr>
          <w:rFonts w:ascii="宋体" w:hAnsi="宋体" w:hint="eastAsia"/>
          <w:sz w:val="30"/>
          <w:szCs w:val="30"/>
        </w:rPr>
        <w:t>1</w:t>
      </w:r>
      <w:r w:rsidR="00F64AC8">
        <w:rPr>
          <w:rFonts w:ascii="宋体" w:hAnsi="宋体" w:hint="eastAsia"/>
          <w:sz w:val="30"/>
          <w:szCs w:val="30"/>
        </w:rPr>
        <w:t>9</w:t>
      </w:r>
      <w:r w:rsidR="00DF6736">
        <w:rPr>
          <w:rFonts w:ascii="宋体" w:hAnsi="宋体" w:hint="eastAsia"/>
          <w:sz w:val="30"/>
          <w:szCs w:val="30"/>
        </w:rPr>
        <w:t>年</w:t>
      </w:r>
      <w:r w:rsidR="00EF2875">
        <w:rPr>
          <w:rFonts w:ascii="宋体" w:hAnsi="宋体" w:hint="eastAsia"/>
          <w:sz w:val="30"/>
          <w:szCs w:val="30"/>
        </w:rPr>
        <w:t>研究生</w:t>
      </w:r>
      <w:r w:rsidR="00DF6736" w:rsidRPr="00FD23A3">
        <w:rPr>
          <w:rFonts w:ascii="宋体" w:hAnsi="宋体" w:hint="eastAsia"/>
          <w:sz w:val="30"/>
          <w:szCs w:val="30"/>
        </w:rPr>
        <w:t>生导师</w:t>
      </w:r>
      <w:r w:rsidR="00EF2875">
        <w:rPr>
          <w:rFonts w:ascii="宋体" w:hAnsi="宋体" w:hint="eastAsia"/>
          <w:sz w:val="30"/>
          <w:szCs w:val="30"/>
        </w:rPr>
        <w:t>培训</w:t>
      </w:r>
      <w:r w:rsidR="009C5C14">
        <w:rPr>
          <w:rFonts w:ascii="宋体" w:hAnsi="宋体" w:hint="eastAsia"/>
          <w:sz w:val="30"/>
          <w:szCs w:val="30"/>
        </w:rPr>
        <w:t>，考核通过</w:t>
      </w:r>
      <w:r w:rsidR="00EF2875">
        <w:rPr>
          <w:rFonts w:ascii="宋体" w:hAnsi="宋体" w:hint="eastAsia"/>
          <w:sz w:val="30"/>
          <w:szCs w:val="30"/>
        </w:rPr>
        <w:t>后</w:t>
      </w:r>
      <w:r w:rsidR="009C5C14">
        <w:rPr>
          <w:rFonts w:ascii="宋体" w:hAnsi="宋体" w:hint="eastAsia"/>
          <w:sz w:val="30"/>
          <w:szCs w:val="30"/>
        </w:rPr>
        <w:t>才能</w:t>
      </w:r>
      <w:r w:rsidR="00EF2875">
        <w:rPr>
          <w:rFonts w:ascii="宋体" w:hAnsi="宋体" w:hint="eastAsia"/>
          <w:sz w:val="30"/>
          <w:szCs w:val="30"/>
        </w:rPr>
        <w:t>上岗</w:t>
      </w:r>
      <w:r w:rsidR="009C5C14">
        <w:rPr>
          <w:rFonts w:ascii="宋体" w:hAnsi="宋体" w:hint="eastAsia"/>
          <w:sz w:val="30"/>
          <w:szCs w:val="30"/>
        </w:rPr>
        <w:t>招生</w:t>
      </w:r>
      <w:r w:rsidR="00DF6736" w:rsidRPr="00FD23A3">
        <w:rPr>
          <w:rFonts w:ascii="宋体" w:hAnsi="宋体" w:hint="eastAsia"/>
          <w:sz w:val="30"/>
          <w:szCs w:val="30"/>
        </w:rPr>
        <w:t>。</w:t>
      </w:r>
    </w:p>
    <w:p w:rsidR="0082071F" w:rsidRDefault="0023466C" w:rsidP="000E3EA0">
      <w:pPr>
        <w:snapToGrid w:val="0"/>
        <w:spacing w:line="360" w:lineRule="auto"/>
        <w:ind w:firstLineChars="200" w:firstLine="600"/>
        <w:jc w:val="both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7</w:t>
      </w:r>
      <w:r w:rsidR="000E3EA0">
        <w:rPr>
          <w:rFonts w:ascii="宋体" w:hAnsi="宋体"/>
          <w:sz w:val="30"/>
          <w:szCs w:val="30"/>
        </w:rPr>
        <w:t>.</w:t>
      </w:r>
      <w:r w:rsidR="007A165B" w:rsidRPr="007A165B">
        <w:rPr>
          <w:rFonts w:ascii="宋体" w:hAnsi="宋体" w:hint="eastAsia"/>
          <w:b/>
          <w:sz w:val="30"/>
          <w:szCs w:val="30"/>
        </w:rPr>
        <w:t>本次审批表格均有调整，请各位申报教师使用最新表格填</w:t>
      </w:r>
      <w:r w:rsidR="007A165B" w:rsidRPr="007A165B">
        <w:rPr>
          <w:rFonts w:ascii="宋体" w:hAnsi="宋体" w:hint="eastAsia"/>
          <w:b/>
          <w:sz w:val="30"/>
          <w:szCs w:val="30"/>
        </w:rPr>
        <w:lastRenderedPageBreak/>
        <w:t>报</w:t>
      </w:r>
      <w:r w:rsidR="00C82FFC">
        <w:rPr>
          <w:rFonts w:ascii="宋体" w:hAnsi="宋体" w:hint="eastAsia"/>
          <w:sz w:val="30"/>
          <w:szCs w:val="30"/>
        </w:rPr>
        <w:t>。</w:t>
      </w:r>
    </w:p>
    <w:p w:rsidR="00990F1E" w:rsidRDefault="0023466C" w:rsidP="000E3EA0">
      <w:pPr>
        <w:snapToGrid w:val="0"/>
        <w:spacing w:line="360" w:lineRule="auto"/>
        <w:ind w:firstLineChars="200" w:firstLine="600"/>
        <w:jc w:val="both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8</w:t>
      </w:r>
      <w:r w:rsidR="0082071F">
        <w:rPr>
          <w:rFonts w:ascii="宋体" w:hAnsi="宋体" w:hint="eastAsia"/>
          <w:sz w:val="30"/>
          <w:szCs w:val="30"/>
        </w:rPr>
        <w:t>.</w:t>
      </w:r>
      <w:r w:rsidR="008F1555">
        <w:rPr>
          <w:rFonts w:ascii="宋体" w:hAnsi="宋体" w:hint="eastAsia"/>
          <w:sz w:val="30"/>
          <w:szCs w:val="30"/>
        </w:rPr>
        <w:t>学位与</w:t>
      </w:r>
      <w:r w:rsidR="008F1555">
        <w:rPr>
          <w:rFonts w:ascii="宋体" w:hAnsi="宋体"/>
          <w:sz w:val="30"/>
          <w:szCs w:val="30"/>
        </w:rPr>
        <w:t>学部办公室</w:t>
      </w:r>
      <w:r w:rsidR="001279AA">
        <w:rPr>
          <w:rFonts w:ascii="宋体" w:hAnsi="宋体" w:hint="eastAsia"/>
          <w:sz w:val="30"/>
          <w:szCs w:val="30"/>
        </w:rPr>
        <w:t>负责咨询</w:t>
      </w:r>
      <w:r w:rsidR="001279AA">
        <w:rPr>
          <w:rFonts w:ascii="宋体" w:hAnsi="宋体"/>
          <w:sz w:val="30"/>
          <w:szCs w:val="30"/>
        </w:rPr>
        <w:t>相关问题</w:t>
      </w:r>
      <w:r w:rsidR="008F1555">
        <w:rPr>
          <w:rFonts w:ascii="宋体" w:hAnsi="宋体" w:hint="eastAsia"/>
          <w:sz w:val="30"/>
          <w:szCs w:val="30"/>
        </w:rPr>
        <w:t>，联系</w:t>
      </w:r>
      <w:r w:rsidR="008F1555">
        <w:rPr>
          <w:rFonts w:ascii="宋体" w:hAnsi="宋体"/>
          <w:sz w:val="30"/>
          <w:szCs w:val="30"/>
        </w:rPr>
        <w:t>方式如下</w:t>
      </w:r>
      <w:r w:rsidR="008F1555">
        <w:rPr>
          <w:rFonts w:ascii="宋体" w:hAnsi="宋体" w:hint="eastAsia"/>
          <w:sz w:val="30"/>
          <w:szCs w:val="30"/>
        </w:rPr>
        <w:t>：</w:t>
      </w:r>
    </w:p>
    <w:p w:rsidR="00BD0E4C" w:rsidRPr="0097342A" w:rsidRDefault="00BD0E4C" w:rsidP="00BD0E4C">
      <w:pPr>
        <w:snapToGrid w:val="0"/>
        <w:spacing w:line="360" w:lineRule="auto"/>
        <w:ind w:firstLineChars="202" w:firstLine="606"/>
        <w:rPr>
          <w:rFonts w:ascii="宋体" w:hAnsi="宋体"/>
          <w:sz w:val="30"/>
          <w:szCs w:val="30"/>
        </w:rPr>
      </w:pPr>
      <w:r w:rsidRPr="00ED7D84">
        <w:rPr>
          <w:rFonts w:ascii="宋体" w:hAnsi="宋体" w:hint="eastAsia"/>
          <w:sz w:val="30"/>
          <w:szCs w:val="30"/>
        </w:rPr>
        <w:t>机械与运载分会：赵宁，</w:t>
      </w:r>
      <w:r w:rsidR="00EF2875" w:rsidRPr="003E10C6">
        <w:rPr>
          <w:rFonts w:ascii="宋体" w:hAnsi="宋体" w:hint="eastAsia"/>
          <w:sz w:val="30"/>
          <w:szCs w:val="30"/>
        </w:rPr>
        <w:t>d</w:t>
      </w:r>
      <w:r w:rsidR="00EF2875" w:rsidRPr="003E10C6">
        <w:rPr>
          <w:rFonts w:ascii="宋体" w:hAnsi="宋体"/>
          <w:sz w:val="30"/>
          <w:szCs w:val="30"/>
        </w:rPr>
        <w:t>anielle</w:t>
      </w:r>
      <w:r w:rsidR="00EF2875" w:rsidRPr="003E10C6">
        <w:rPr>
          <w:rFonts w:ascii="宋体" w:hAnsi="宋体" w:hint="eastAsia"/>
          <w:sz w:val="30"/>
          <w:szCs w:val="30"/>
        </w:rPr>
        <w:t>@bit.edu.cn, 8580</w:t>
      </w:r>
      <w:r w:rsidRPr="0097342A">
        <w:rPr>
          <w:rFonts w:ascii="宋体" w:hAnsi="宋体" w:hint="eastAsia"/>
          <w:sz w:val="30"/>
          <w:szCs w:val="30"/>
        </w:rPr>
        <w:t>；</w:t>
      </w:r>
    </w:p>
    <w:p w:rsidR="00BD0E4C" w:rsidRPr="00ED7D84" w:rsidRDefault="00BD0E4C" w:rsidP="00BD0E4C">
      <w:pPr>
        <w:snapToGrid w:val="0"/>
        <w:spacing w:line="360" w:lineRule="auto"/>
        <w:ind w:firstLineChars="202" w:firstLine="606"/>
        <w:rPr>
          <w:rFonts w:ascii="宋体" w:hAnsi="宋体"/>
          <w:sz w:val="30"/>
          <w:szCs w:val="30"/>
        </w:rPr>
      </w:pPr>
      <w:r w:rsidRPr="00ED7D84">
        <w:rPr>
          <w:rFonts w:ascii="宋体" w:hAnsi="宋体" w:hint="eastAsia"/>
          <w:sz w:val="30"/>
          <w:szCs w:val="30"/>
        </w:rPr>
        <w:t>信息与电子分会：谢凤，</w:t>
      </w:r>
      <w:r w:rsidRPr="003E10C6">
        <w:rPr>
          <w:rFonts w:ascii="宋体" w:hAnsi="宋体"/>
          <w:sz w:val="30"/>
          <w:szCs w:val="30"/>
        </w:rPr>
        <w:t>xielinfeng</w:t>
      </w:r>
      <w:r w:rsidRPr="003E10C6">
        <w:rPr>
          <w:rFonts w:ascii="宋体" w:hAnsi="宋体" w:hint="eastAsia"/>
          <w:sz w:val="30"/>
          <w:szCs w:val="30"/>
        </w:rPr>
        <w:t>@bit.edu.cn</w:t>
      </w:r>
      <w:r w:rsidRPr="00ED7D84">
        <w:rPr>
          <w:rFonts w:ascii="宋体" w:hAnsi="宋体" w:hint="eastAsia"/>
          <w:sz w:val="30"/>
          <w:szCs w:val="30"/>
        </w:rPr>
        <w:t>，</w:t>
      </w:r>
      <w:r>
        <w:rPr>
          <w:rFonts w:ascii="宋体" w:hAnsi="宋体" w:hint="eastAsia"/>
          <w:sz w:val="30"/>
          <w:szCs w:val="30"/>
        </w:rPr>
        <w:t>993</w:t>
      </w:r>
      <w:r w:rsidRPr="00ED7D84">
        <w:rPr>
          <w:rFonts w:ascii="宋体" w:hAnsi="宋体" w:hint="eastAsia"/>
          <w:sz w:val="30"/>
          <w:szCs w:val="30"/>
        </w:rPr>
        <w:t>0；</w:t>
      </w:r>
    </w:p>
    <w:p w:rsidR="00BD0E4C" w:rsidRPr="00ED7D84" w:rsidRDefault="00EF2875" w:rsidP="00BD0E4C">
      <w:pPr>
        <w:snapToGrid w:val="0"/>
        <w:spacing w:line="360" w:lineRule="auto"/>
        <w:ind w:firstLineChars="202" w:firstLine="606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理学与材料分会：杨正光</w:t>
      </w:r>
      <w:r w:rsidR="00BD0E4C" w:rsidRPr="00ED7D84">
        <w:rPr>
          <w:rFonts w:ascii="宋体" w:hAnsi="宋体" w:hint="eastAsia"/>
          <w:sz w:val="30"/>
          <w:szCs w:val="30"/>
        </w:rPr>
        <w:t>，</w:t>
      </w:r>
      <w:r w:rsidRPr="003E10C6">
        <w:rPr>
          <w:rFonts w:ascii="宋体" w:hAnsi="宋体" w:hint="eastAsia"/>
          <w:sz w:val="30"/>
          <w:szCs w:val="30"/>
        </w:rPr>
        <w:t>yangzg@bit.edu.cn</w:t>
      </w:r>
      <w:r w:rsidR="00BD0E4C" w:rsidRPr="00ED7D84">
        <w:rPr>
          <w:rFonts w:ascii="宋体" w:hAnsi="宋体" w:hint="eastAsia"/>
          <w:sz w:val="30"/>
          <w:szCs w:val="30"/>
        </w:rPr>
        <w:t>，</w:t>
      </w:r>
      <w:r>
        <w:rPr>
          <w:rFonts w:ascii="宋体" w:hAnsi="宋体" w:hint="eastAsia"/>
          <w:sz w:val="30"/>
          <w:szCs w:val="30"/>
        </w:rPr>
        <w:t xml:space="preserve">  1990</w:t>
      </w:r>
      <w:r w:rsidR="00BD0E4C" w:rsidRPr="00ED7D84">
        <w:rPr>
          <w:rFonts w:ascii="宋体" w:hAnsi="宋体" w:hint="eastAsia"/>
          <w:sz w:val="30"/>
          <w:szCs w:val="30"/>
        </w:rPr>
        <w:t>；</w:t>
      </w:r>
    </w:p>
    <w:p w:rsidR="00BD0E4C" w:rsidRPr="00ED7D84" w:rsidRDefault="00BD0E4C" w:rsidP="00BD0E4C">
      <w:pPr>
        <w:snapToGrid w:val="0"/>
        <w:spacing w:line="360" w:lineRule="auto"/>
        <w:ind w:right="-49" w:firstLineChars="200" w:firstLine="600"/>
        <w:rPr>
          <w:rFonts w:ascii="宋体" w:hAnsi="宋体"/>
          <w:sz w:val="30"/>
          <w:szCs w:val="30"/>
        </w:rPr>
      </w:pPr>
      <w:r w:rsidRPr="00ED7D84">
        <w:rPr>
          <w:rFonts w:ascii="宋体" w:hAnsi="宋体" w:hint="eastAsia"/>
          <w:sz w:val="30"/>
          <w:szCs w:val="30"/>
        </w:rPr>
        <w:t>人文与社科分会：</w:t>
      </w:r>
      <w:r w:rsidR="00EF2875">
        <w:rPr>
          <w:rFonts w:ascii="宋体" w:hAnsi="宋体" w:hint="eastAsia"/>
          <w:sz w:val="30"/>
          <w:szCs w:val="30"/>
        </w:rPr>
        <w:t>刘桐</w:t>
      </w:r>
      <w:r w:rsidRPr="00ED7D84">
        <w:rPr>
          <w:rFonts w:ascii="宋体" w:hAnsi="宋体" w:hint="eastAsia"/>
          <w:sz w:val="30"/>
          <w:szCs w:val="30"/>
        </w:rPr>
        <w:t>，</w:t>
      </w:r>
      <w:r w:rsidR="00EF2875" w:rsidRPr="003E10C6">
        <w:rPr>
          <w:rFonts w:ascii="宋体" w:hAnsi="宋体" w:hint="eastAsia"/>
          <w:sz w:val="30"/>
          <w:szCs w:val="30"/>
        </w:rPr>
        <w:t>liutongmax@bit.edu.cn</w:t>
      </w:r>
      <w:r w:rsidR="00EF2875">
        <w:rPr>
          <w:rFonts w:ascii="宋体" w:hAnsi="宋体" w:hint="eastAsia"/>
          <w:sz w:val="30"/>
          <w:szCs w:val="30"/>
        </w:rPr>
        <w:t xml:space="preserve">, </w:t>
      </w:r>
      <w:r w:rsidRPr="00ED7D84">
        <w:rPr>
          <w:rFonts w:ascii="宋体" w:hAnsi="宋体" w:hint="eastAsia"/>
          <w:sz w:val="30"/>
          <w:szCs w:val="30"/>
        </w:rPr>
        <w:t>8522</w:t>
      </w:r>
      <w:r>
        <w:rPr>
          <w:rFonts w:ascii="宋体" w:hAnsi="宋体" w:hint="eastAsia"/>
          <w:sz w:val="30"/>
          <w:szCs w:val="30"/>
        </w:rPr>
        <w:t>。</w:t>
      </w:r>
    </w:p>
    <w:p w:rsidR="00BD0E4C" w:rsidRPr="00B82DE1" w:rsidRDefault="00EF2875" w:rsidP="00EF2875">
      <w:pPr>
        <w:snapToGrid w:val="0"/>
        <w:spacing w:line="360" w:lineRule="auto"/>
        <w:ind w:right="-49" w:firstLineChars="200" w:firstLine="60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校学位办公室：杨婷婷，</w:t>
      </w:r>
      <w:r w:rsidRPr="003E10C6">
        <w:rPr>
          <w:rFonts w:ascii="宋体" w:hAnsi="宋体" w:hint="eastAsia"/>
          <w:sz w:val="30"/>
          <w:szCs w:val="30"/>
        </w:rPr>
        <w:t>yangtt@bit.edu.cn</w:t>
      </w:r>
      <w:r>
        <w:rPr>
          <w:rFonts w:ascii="宋体" w:hAnsi="宋体" w:hint="eastAsia"/>
          <w:sz w:val="30"/>
          <w:szCs w:val="30"/>
        </w:rPr>
        <w:t>,   3873。</w:t>
      </w:r>
    </w:p>
    <w:p w:rsidR="0047341F" w:rsidRDefault="0047341F" w:rsidP="0047341F">
      <w:pPr>
        <w:widowControl/>
        <w:adjustRightInd/>
        <w:spacing w:line="240" w:lineRule="auto"/>
        <w:textAlignment w:val="auto"/>
        <w:rPr>
          <w:rFonts w:ascii="宋体" w:hAnsi="宋体"/>
          <w:sz w:val="30"/>
          <w:szCs w:val="30"/>
        </w:rPr>
      </w:pPr>
    </w:p>
    <w:p w:rsidR="0047341F" w:rsidRDefault="0047341F" w:rsidP="0047341F">
      <w:pPr>
        <w:widowControl/>
        <w:adjustRightInd/>
        <w:spacing w:line="240" w:lineRule="auto"/>
        <w:textAlignment w:val="auto"/>
        <w:rPr>
          <w:rFonts w:ascii="宋体" w:hAnsi="宋体"/>
          <w:sz w:val="30"/>
          <w:szCs w:val="30"/>
        </w:rPr>
      </w:pPr>
    </w:p>
    <w:p w:rsidR="001325F8" w:rsidRDefault="00EF2875" w:rsidP="0047341F">
      <w:pPr>
        <w:widowControl/>
        <w:adjustRightInd/>
        <w:spacing w:line="240" w:lineRule="auto"/>
        <w:textAlignment w:val="auto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附件:1</w:t>
      </w:r>
      <w:r w:rsidR="00474154">
        <w:rPr>
          <w:rFonts w:ascii="宋体" w:hAnsi="宋体"/>
          <w:sz w:val="30"/>
          <w:szCs w:val="30"/>
        </w:rPr>
        <w:t xml:space="preserve">. </w:t>
      </w:r>
      <w:r w:rsidR="001325F8" w:rsidRPr="00ED7D84">
        <w:rPr>
          <w:rFonts w:ascii="宋体" w:hAnsi="宋体" w:hint="eastAsia"/>
          <w:sz w:val="30"/>
          <w:szCs w:val="30"/>
        </w:rPr>
        <w:t>《</w:t>
      </w:r>
      <w:r w:rsidR="001325F8" w:rsidRPr="00D92B28">
        <w:rPr>
          <w:rFonts w:ascii="宋体" w:hAnsi="宋体" w:hint="eastAsia"/>
          <w:sz w:val="30"/>
          <w:szCs w:val="30"/>
        </w:rPr>
        <w:t>北京理工大学硕士生导师资格评定和招生确认工作实施办法</w:t>
      </w:r>
      <w:r w:rsidR="001325F8" w:rsidRPr="00ED7D84">
        <w:rPr>
          <w:rFonts w:ascii="宋体" w:hAnsi="宋体" w:hint="eastAsia"/>
          <w:sz w:val="30"/>
          <w:szCs w:val="30"/>
        </w:rPr>
        <w:t>》（校学位</w:t>
      </w:r>
      <w:r w:rsidR="001325F8" w:rsidRPr="00B82DE1">
        <w:rPr>
          <w:rFonts w:ascii="宋体" w:hAnsi="宋体" w:hint="eastAsia"/>
          <w:sz w:val="30"/>
          <w:szCs w:val="30"/>
        </w:rPr>
        <w:t>[201</w:t>
      </w:r>
      <w:r w:rsidR="001325F8">
        <w:rPr>
          <w:rFonts w:ascii="宋体" w:hAnsi="宋体"/>
          <w:sz w:val="30"/>
          <w:szCs w:val="30"/>
        </w:rPr>
        <w:t>8</w:t>
      </w:r>
      <w:r w:rsidR="001325F8" w:rsidRPr="00B82DE1">
        <w:rPr>
          <w:rFonts w:ascii="宋体" w:hAnsi="宋体" w:hint="eastAsia"/>
          <w:sz w:val="30"/>
          <w:szCs w:val="30"/>
        </w:rPr>
        <w:t>]</w:t>
      </w:r>
      <w:r w:rsidR="001325F8">
        <w:rPr>
          <w:rFonts w:ascii="宋体" w:hAnsi="宋体"/>
          <w:sz w:val="30"/>
          <w:szCs w:val="30"/>
        </w:rPr>
        <w:t>10</w:t>
      </w:r>
      <w:r w:rsidR="001325F8" w:rsidRPr="00ED7D84">
        <w:rPr>
          <w:rFonts w:ascii="宋体" w:hAnsi="宋体" w:hint="eastAsia"/>
          <w:sz w:val="30"/>
          <w:szCs w:val="30"/>
        </w:rPr>
        <w:t>号）</w:t>
      </w:r>
    </w:p>
    <w:p w:rsidR="004F025E" w:rsidRPr="00ED7D84" w:rsidRDefault="00474154" w:rsidP="0047341F">
      <w:pPr>
        <w:snapToGrid w:val="0"/>
        <w:spacing w:line="360" w:lineRule="auto"/>
        <w:ind w:firstLineChars="252" w:firstLine="756"/>
        <w:jc w:val="both"/>
        <w:rPr>
          <w:rFonts w:ascii="宋体" w:hAnsi="宋体"/>
          <w:sz w:val="30"/>
          <w:szCs w:val="30"/>
        </w:rPr>
      </w:pPr>
      <w:r>
        <w:rPr>
          <w:rFonts w:ascii="宋体" w:hAnsi="宋体"/>
          <w:sz w:val="30"/>
          <w:szCs w:val="30"/>
        </w:rPr>
        <w:t xml:space="preserve">2. </w:t>
      </w:r>
      <w:r w:rsidR="001325F8" w:rsidRPr="001325F8">
        <w:rPr>
          <w:rFonts w:ascii="宋体" w:hAnsi="宋体" w:hint="eastAsia"/>
          <w:sz w:val="30"/>
          <w:szCs w:val="30"/>
        </w:rPr>
        <w:t>北京理工大学</w:t>
      </w:r>
      <w:r w:rsidR="00334324" w:rsidRPr="0024553D">
        <w:rPr>
          <w:rFonts w:ascii="宋体" w:hAnsi="宋体" w:hint="eastAsia"/>
          <w:sz w:val="30"/>
          <w:szCs w:val="30"/>
        </w:rPr>
        <w:t>硕士学位授权学科</w:t>
      </w:r>
      <w:r w:rsidR="00334324">
        <w:rPr>
          <w:rFonts w:ascii="宋体" w:hAnsi="宋体" w:hint="eastAsia"/>
          <w:sz w:val="30"/>
          <w:szCs w:val="30"/>
        </w:rPr>
        <w:t>及</w:t>
      </w:r>
      <w:r w:rsidR="00334324" w:rsidRPr="0024553D">
        <w:rPr>
          <w:rFonts w:ascii="宋体" w:hAnsi="宋体" w:hint="eastAsia"/>
          <w:sz w:val="30"/>
          <w:szCs w:val="30"/>
        </w:rPr>
        <w:t>专业</w:t>
      </w:r>
      <w:r w:rsidR="00334324">
        <w:rPr>
          <w:rFonts w:ascii="宋体" w:hAnsi="宋体" w:hint="eastAsia"/>
          <w:sz w:val="30"/>
          <w:szCs w:val="30"/>
        </w:rPr>
        <w:t>学位领域</w:t>
      </w:r>
      <w:r w:rsidR="00334324" w:rsidRPr="0024553D">
        <w:rPr>
          <w:rFonts w:ascii="宋体" w:hAnsi="宋体" w:hint="eastAsia"/>
          <w:sz w:val="30"/>
          <w:szCs w:val="30"/>
        </w:rPr>
        <w:t>范围</w:t>
      </w:r>
    </w:p>
    <w:p w:rsidR="00F92486" w:rsidRDefault="00474154" w:rsidP="0047341F">
      <w:pPr>
        <w:snapToGrid w:val="0"/>
        <w:spacing w:line="360" w:lineRule="auto"/>
        <w:ind w:right="-49" w:firstLineChars="252" w:firstLine="756"/>
        <w:rPr>
          <w:rFonts w:ascii="宋体" w:hAnsi="宋体"/>
          <w:sz w:val="30"/>
          <w:szCs w:val="30"/>
        </w:rPr>
      </w:pPr>
      <w:r>
        <w:rPr>
          <w:rFonts w:ascii="宋体" w:hAnsi="宋体"/>
          <w:sz w:val="30"/>
          <w:szCs w:val="30"/>
        </w:rPr>
        <w:t xml:space="preserve">3. </w:t>
      </w:r>
      <w:r w:rsidR="00F92486" w:rsidRPr="00ED7D84">
        <w:rPr>
          <w:rFonts w:ascii="宋体" w:hAnsi="宋体" w:hint="eastAsia"/>
          <w:sz w:val="30"/>
          <w:szCs w:val="30"/>
        </w:rPr>
        <w:t>北京理工大学</w:t>
      </w:r>
      <w:r w:rsidR="001325F8">
        <w:rPr>
          <w:rFonts w:ascii="宋体" w:hAnsi="宋体" w:hint="eastAsia"/>
          <w:sz w:val="30"/>
          <w:szCs w:val="30"/>
        </w:rPr>
        <w:t>硕士生</w:t>
      </w:r>
      <w:r w:rsidR="00F92486" w:rsidRPr="00ED7D84">
        <w:rPr>
          <w:rFonts w:ascii="宋体" w:hAnsi="宋体" w:hint="eastAsia"/>
          <w:sz w:val="30"/>
          <w:szCs w:val="30"/>
        </w:rPr>
        <w:t>导师资格</w:t>
      </w:r>
      <w:r w:rsidR="00F92486">
        <w:rPr>
          <w:rFonts w:ascii="宋体" w:hAnsi="宋体" w:hint="eastAsia"/>
          <w:sz w:val="30"/>
          <w:szCs w:val="30"/>
        </w:rPr>
        <w:t>评定</w:t>
      </w:r>
      <w:r>
        <w:rPr>
          <w:rFonts w:ascii="宋体" w:hAnsi="宋体" w:hint="eastAsia"/>
          <w:sz w:val="30"/>
          <w:szCs w:val="30"/>
        </w:rPr>
        <w:t>审批表</w:t>
      </w:r>
    </w:p>
    <w:p w:rsidR="001325F8" w:rsidRDefault="00474154" w:rsidP="0047341F">
      <w:pPr>
        <w:snapToGrid w:val="0"/>
        <w:spacing w:line="360" w:lineRule="auto"/>
        <w:ind w:right="-49" w:firstLineChars="252" w:firstLine="756"/>
        <w:rPr>
          <w:rFonts w:ascii="宋体" w:hAnsi="宋体"/>
          <w:sz w:val="30"/>
          <w:szCs w:val="30"/>
        </w:rPr>
      </w:pPr>
      <w:r>
        <w:rPr>
          <w:rFonts w:ascii="宋体" w:hAnsi="宋体"/>
          <w:sz w:val="30"/>
          <w:szCs w:val="30"/>
        </w:rPr>
        <w:t xml:space="preserve">4. </w:t>
      </w:r>
      <w:r w:rsidR="001325F8" w:rsidRPr="002440D2">
        <w:rPr>
          <w:rFonts w:ascii="宋体" w:hAnsi="宋体" w:hint="eastAsia"/>
          <w:sz w:val="30"/>
          <w:szCs w:val="30"/>
        </w:rPr>
        <w:t>北京理工大学</w:t>
      </w:r>
      <w:r w:rsidR="001325F8">
        <w:rPr>
          <w:rFonts w:ascii="宋体" w:hAnsi="宋体" w:hint="eastAsia"/>
          <w:sz w:val="30"/>
          <w:szCs w:val="30"/>
        </w:rPr>
        <w:t>硕士生</w:t>
      </w:r>
      <w:r w:rsidR="001325F8" w:rsidRPr="002440D2">
        <w:rPr>
          <w:rFonts w:ascii="宋体" w:hAnsi="宋体" w:hint="eastAsia"/>
          <w:sz w:val="30"/>
          <w:szCs w:val="30"/>
        </w:rPr>
        <w:t>导师</w:t>
      </w:r>
      <w:r w:rsidR="001325F8">
        <w:rPr>
          <w:rFonts w:ascii="宋体" w:hAnsi="宋体" w:hint="eastAsia"/>
          <w:sz w:val="30"/>
          <w:szCs w:val="30"/>
        </w:rPr>
        <w:t>多学</w:t>
      </w:r>
      <w:r w:rsidR="001325F8" w:rsidRPr="002440D2">
        <w:rPr>
          <w:rFonts w:ascii="宋体" w:hAnsi="宋体" w:hint="eastAsia"/>
          <w:sz w:val="30"/>
          <w:szCs w:val="30"/>
        </w:rPr>
        <w:t>科资格评定审批表</w:t>
      </w:r>
    </w:p>
    <w:p w:rsidR="00E724F5" w:rsidRDefault="00E724F5" w:rsidP="0047341F">
      <w:pPr>
        <w:snapToGrid w:val="0"/>
        <w:spacing w:line="360" w:lineRule="auto"/>
        <w:ind w:right="-49" w:firstLineChars="252" w:firstLine="756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5</w:t>
      </w:r>
      <w:r>
        <w:rPr>
          <w:rFonts w:ascii="宋体" w:hAnsi="宋体"/>
          <w:sz w:val="30"/>
          <w:szCs w:val="30"/>
        </w:rPr>
        <w:t xml:space="preserve">. </w:t>
      </w:r>
      <w:r>
        <w:rPr>
          <w:rFonts w:ascii="宋体" w:hAnsi="宋体" w:hint="eastAsia"/>
          <w:sz w:val="30"/>
          <w:szCs w:val="30"/>
        </w:rPr>
        <w:t>北京理工大学硕士生导师多学科资格评定备案表</w:t>
      </w:r>
    </w:p>
    <w:p w:rsidR="001325F8" w:rsidRDefault="00334324" w:rsidP="0047341F">
      <w:pPr>
        <w:snapToGrid w:val="0"/>
        <w:spacing w:line="360" w:lineRule="auto"/>
        <w:ind w:right="-49" w:firstLineChars="252" w:firstLine="756"/>
        <w:rPr>
          <w:rFonts w:ascii="宋体" w:hAnsi="宋体"/>
          <w:sz w:val="30"/>
          <w:szCs w:val="30"/>
        </w:rPr>
      </w:pPr>
      <w:r>
        <w:rPr>
          <w:rFonts w:ascii="宋体" w:hAnsi="宋体"/>
          <w:sz w:val="30"/>
          <w:szCs w:val="30"/>
        </w:rPr>
        <w:t>6</w:t>
      </w:r>
      <w:r w:rsidR="00474154">
        <w:rPr>
          <w:rFonts w:ascii="宋体" w:hAnsi="宋体"/>
          <w:sz w:val="30"/>
          <w:szCs w:val="30"/>
        </w:rPr>
        <w:t xml:space="preserve">. </w:t>
      </w:r>
      <w:r w:rsidR="001325F8" w:rsidRPr="00F92486">
        <w:rPr>
          <w:rFonts w:ascii="宋体" w:hAnsi="宋体" w:hint="eastAsia"/>
          <w:sz w:val="30"/>
          <w:szCs w:val="30"/>
        </w:rPr>
        <w:t>北京理工大学</w:t>
      </w:r>
      <w:r w:rsidR="001325F8">
        <w:rPr>
          <w:rFonts w:ascii="宋体" w:hAnsi="宋体" w:hint="eastAsia"/>
          <w:sz w:val="30"/>
          <w:szCs w:val="30"/>
        </w:rPr>
        <w:t>硕士</w:t>
      </w:r>
      <w:r w:rsidR="001325F8" w:rsidRPr="00F92486">
        <w:rPr>
          <w:rFonts w:ascii="宋体" w:hAnsi="宋体" w:hint="eastAsia"/>
          <w:sz w:val="30"/>
          <w:szCs w:val="30"/>
        </w:rPr>
        <w:t>生导师资格审核汇总表</w:t>
      </w:r>
    </w:p>
    <w:p w:rsidR="001325F8" w:rsidRDefault="001325F8" w:rsidP="008B720B">
      <w:pPr>
        <w:snapToGrid w:val="0"/>
        <w:spacing w:line="360" w:lineRule="auto"/>
        <w:ind w:right="-49"/>
        <w:rPr>
          <w:rFonts w:ascii="宋体" w:hAnsi="宋体"/>
          <w:sz w:val="30"/>
          <w:szCs w:val="30"/>
        </w:rPr>
      </w:pPr>
    </w:p>
    <w:p w:rsidR="001325F8" w:rsidRDefault="001325F8" w:rsidP="008B720B">
      <w:pPr>
        <w:snapToGrid w:val="0"/>
        <w:spacing w:line="360" w:lineRule="auto"/>
        <w:ind w:right="-49"/>
        <w:rPr>
          <w:rFonts w:ascii="宋体" w:hAnsi="宋体"/>
          <w:sz w:val="30"/>
          <w:szCs w:val="30"/>
        </w:rPr>
      </w:pPr>
    </w:p>
    <w:p w:rsidR="008B720B" w:rsidRPr="00ED7D84" w:rsidRDefault="008B720B" w:rsidP="0047341F">
      <w:pPr>
        <w:snapToGrid w:val="0"/>
        <w:spacing w:line="360" w:lineRule="auto"/>
        <w:ind w:right="-49"/>
        <w:jc w:val="right"/>
        <w:rPr>
          <w:rFonts w:ascii="宋体" w:hAnsi="宋体"/>
          <w:sz w:val="30"/>
          <w:szCs w:val="30"/>
        </w:rPr>
      </w:pPr>
      <w:r w:rsidRPr="00ED7D84">
        <w:rPr>
          <w:rFonts w:ascii="宋体" w:hAnsi="宋体" w:hint="eastAsia"/>
          <w:sz w:val="30"/>
          <w:szCs w:val="30"/>
        </w:rPr>
        <w:t xml:space="preserve"> 研究生院</w:t>
      </w:r>
    </w:p>
    <w:p w:rsidR="00136A26" w:rsidRPr="00ED7D84" w:rsidRDefault="001279AA" w:rsidP="002A2708">
      <w:pPr>
        <w:pStyle w:val="a3"/>
        <w:snapToGrid w:val="0"/>
        <w:spacing w:line="360" w:lineRule="auto"/>
        <w:ind w:leftChars="41" w:left="98" w:right="-49"/>
        <w:jc w:val="right"/>
        <w:rPr>
          <w:rFonts w:ascii="宋体" w:hAnsi="宋体"/>
          <w:sz w:val="30"/>
          <w:szCs w:val="30"/>
        </w:rPr>
      </w:pPr>
      <w:r w:rsidRPr="0047341F">
        <w:rPr>
          <w:rFonts w:ascii="宋体" w:hAnsi="宋体" w:hint="eastAsia"/>
          <w:sz w:val="30"/>
          <w:szCs w:val="30"/>
        </w:rPr>
        <w:t>201</w:t>
      </w:r>
      <w:r w:rsidR="00CB6E66">
        <w:rPr>
          <w:rFonts w:ascii="宋体" w:hAnsi="宋体"/>
          <w:sz w:val="30"/>
          <w:szCs w:val="30"/>
        </w:rPr>
        <w:t>9</w:t>
      </w:r>
      <w:r w:rsidRPr="0047341F">
        <w:rPr>
          <w:rFonts w:ascii="宋体" w:hAnsi="宋体" w:hint="eastAsia"/>
          <w:sz w:val="30"/>
          <w:szCs w:val="30"/>
        </w:rPr>
        <w:t>年</w:t>
      </w:r>
      <w:r w:rsidR="0047341F" w:rsidRPr="0047341F">
        <w:rPr>
          <w:rFonts w:ascii="宋体" w:hAnsi="宋体" w:hint="eastAsia"/>
          <w:sz w:val="30"/>
          <w:szCs w:val="30"/>
        </w:rPr>
        <w:t>4</w:t>
      </w:r>
      <w:r w:rsidRPr="0047341F">
        <w:rPr>
          <w:rFonts w:ascii="宋体" w:hAnsi="宋体" w:hint="eastAsia"/>
          <w:sz w:val="30"/>
          <w:szCs w:val="30"/>
        </w:rPr>
        <w:t>月</w:t>
      </w:r>
      <w:r w:rsidR="00A7614A">
        <w:rPr>
          <w:rFonts w:ascii="宋体" w:hAnsi="宋体"/>
          <w:sz w:val="30"/>
          <w:szCs w:val="30"/>
        </w:rPr>
        <w:t>2</w:t>
      </w:r>
      <w:r w:rsidR="008B720B" w:rsidRPr="0047341F">
        <w:rPr>
          <w:rFonts w:ascii="宋体" w:hAnsi="宋体" w:hint="eastAsia"/>
          <w:sz w:val="30"/>
          <w:szCs w:val="30"/>
        </w:rPr>
        <w:t>日</w:t>
      </w:r>
    </w:p>
    <w:sectPr w:rsidR="00136A26" w:rsidRPr="00ED7D84" w:rsidSect="00503685">
      <w:footerReference w:type="default" r:id="rId7"/>
      <w:pgSz w:w="11906" w:h="16838" w:code="9"/>
      <w:pgMar w:top="1440" w:right="1797" w:bottom="1440" w:left="1797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7E9F" w:rsidRDefault="00A27E9F" w:rsidP="00AE4300">
      <w:pPr>
        <w:spacing w:line="240" w:lineRule="auto"/>
      </w:pPr>
      <w:r>
        <w:separator/>
      </w:r>
    </w:p>
  </w:endnote>
  <w:endnote w:type="continuationSeparator" w:id="0">
    <w:p w:rsidR="00A27E9F" w:rsidRDefault="00A27E9F" w:rsidP="00AE430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仿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黑体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71211"/>
      <w:docPartObj>
        <w:docPartGallery w:val="Page Numbers (Bottom of Page)"/>
        <w:docPartUnique/>
      </w:docPartObj>
    </w:sdtPr>
    <w:sdtEndPr/>
    <w:sdtContent>
      <w:p w:rsidR="00503685" w:rsidRDefault="00F12131">
        <w:pPr>
          <w:pStyle w:val="a8"/>
          <w:jc w:val="center"/>
        </w:pPr>
        <w:r>
          <w:fldChar w:fldCharType="begin"/>
        </w:r>
        <w:r w:rsidR="00503685">
          <w:instrText>PAGE   \* MERGEFORMAT</w:instrText>
        </w:r>
        <w:r>
          <w:fldChar w:fldCharType="separate"/>
        </w:r>
        <w:r w:rsidR="001667C4" w:rsidRPr="001667C4">
          <w:rPr>
            <w:noProof/>
            <w:lang w:val="zh-CN"/>
          </w:rPr>
          <w:t>4</w:t>
        </w:r>
        <w:r>
          <w:fldChar w:fldCharType="end"/>
        </w:r>
      </w:p>
    </w:sdtContent>
  </w:sdt>
  <w:p w:rsidR="00C84B8E" w:rsidRDefault="00C84B8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7E9F" w:rsidRDefault="00A27E9F" w:rsidP="00AE4300">
      <w:pPr>
        <w:spacing w:line="240" w:lineRule="auto"/>
      </w:pPr>
      <w:r>
        <w:separator/>
      </w:r>
    </w:p>
  </w:footnote>
  <w:footnote w:type="continuationSeparator" w:id="0">
    <w:p w:rsidR="00A27E9F" w:rsidRDefault="00A27E9F" w:rsidP="00AE430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720B"/>
    <w:rsid w:val="00004A94"/>
    <w:rsid w:val="0000575C"/>
    <w:rsid w:val="00007178"/>
    <w:rsid w:val="00010C17"/>
    <w:rsid w:val="00023283"/>
    <w:rsid w:val="00032671"/>
    <w:rsid w:val="00052C49"/>
    <w:rsid w:val="00053C22"/>
    <w:rsid w:val="00054820"/>
    <w:rsid w:val="00054E8E"/>
    <w:rsid w:val="00055B55"/>
    <w:rsid w:val="000578DA"/>
    <w:rsid w:val="0007048D"/>
    <w:rsid w:val="0007547A"/>
    <w:rsid w:val="0008036E"/>
    <w:rsid w:val="00091741"/>
    <w:rsid w:val="000A47F1"/>
    <w:rsid w:val="000B0010"/>
    <w:rsid w:val="000B3B21"/>
    <w:rsid w:val="000C2DE1"/>
    <w:rsid w:val="000C60AC"/>
    <w:rsid w:val="000D276D"/>
    <w:rsid w:val="000D68CD"/>
    <w:rsid w:val="000D71E4"/>
    <w:rsid w:val="000E2199"/>
    <w:rsid w:val="000E37A8"/>
    <w:rsid w:val="000E3EA0"/>
    <w:rsid w:val="000E5033"/>
    <w:rsid w:val="000E6526"/>
    <w:rsid w:val="000F5B92"/>
    <w:rsid w:val="001033E7"/>
    <w:rsid w:val="00124610"/>
    <w:rsid w:val="00126733"/>
    <w:rsid w:val="001279AA"/>
    <w:rsid w:val="001325F8"/>
    <w:rsid w:val="0013618A"/>
    <w:rsid w:val="00136A26"/>
    <w:rsid w:val="00147369"/>
    <w:rsid w:val="001507A4"/>
    <w:rsid w:val="00153504"/>
    <w:rsid w:val="00153597"/>
    <w:rsid w:val="00156710"/>
    <w:rsid w:val="00157052"/>
    <w:rsid w:val="0016134B"/>
    <w:rsid w:val="001667C4"/>
    <w:rsid w:val="001710A0"/>
    <w:rsid w:val="00172624"/>
    <w:rsid w:val="001755B3"/>
    <w:rsid w:val="00177D5B"/>
    <w:rsid w:val="00180415"/>
    <w:rsid w:val="001846BA"/>
    <w:rsid w:val="00193EA7"/>
    <w:rsid w:val="00193ED8"/>
    <w:rsid w:val="001A3709"/>
    <w:rsid w:val="001A66AD"/>
    <w:rsid w:val="001A6F9D"/>
    <w:rsid w:val="001A784D"/>
    <w:rsid w:val="001C24DA"/>
    <w:rsid w:val="001C449E"/>
    <w:rsid w:val="001C596E"/>
    <w:rsid w:val="001C7435"/>
    <w:rsid w:val="001D2A66"/>
    <w:rsid w:val="001D46A0"/>
    <w:rsid w:val="001D5F74"/>
    <w:rsid w:val="001D7CEB"/>
    <w:rsid w:val="001E5BED"/>
    <w:rsid w:val="001E7853"/>
    <w:rsid w:val="001F64C0"/>
    <w:rsid w:val="001F765B"/>
    <w:rsid w:val="002054A1"/>
    <w:rsid w:val="002054E6"/>
    <w:rsid w:val="00211345"/>
    <w:rsid w:val="00214354"/>
    <w:rsid w:val="002148B0"/>
    <w:rsid w:val="00215113"/>
    <w:rsid w:val="0021695E"/>
    <w:rsid w:val="002169BC"/>
    <w:rsid w:val="00222A34"/>
    <w:rsid w:val="0023366B"/>
    <w:rsid w:val="0023466C"/>
    <w:rsid w:val="002350E9"/>
    <w:rsid w:val="00236D31"/>
    <w:rsid w:val="00237E0C"/>
    <w:rsid w:val="00240166"/>
    <w:rsid w:val="002411DE"/>
    <w:rsid w:val="0024553D"/>
    <w:rsid w:val="00246375"/>
    <w:rsid w:val="0025704B"/>
    <w:rsid w:val="002600AD"/>
    <w:rsid w:val="0026234F"/>
    <w:rsid w:val="002635B2"/>
    <w:rsid w:val="002646E1"/>
    <w:rsid w:val="002671AF"/>
    <w:rsid w:val="00267FB6"/>
    <w:rsid w:val="00270209"/>
    <w:rsid w:val="002717F5"/>
    <w:rsid w:val="00272B01"/>
    <w:rsid w:val="00277EB9"/>
    <w:rsid w:val="002802F6"/>
    <w:rsid w:val="00286501"/>
    <w:rsid w:val="002A0AF9"/>
    <w:rsid w:val="002A2708"/>
    <w:rsid w:val="002C11C3"/>
    <w:rsid w:val="002C3E19"/>
    <w:rsid w:val="002D2CEB"/>
    <w:rsid w:val="002D469A"/>
    <w:rsid w:val="002D5A5F"/>
    <w:rsid w:val="002D71CB"/>
    <w:rsid w:val="002E1BDE"/>
    <w:rsid w:val="002F00C9"/>
    <w:rsid w:val="002F1057"/>
    <w:rsid w:val="002F4D6C"/>
    <w:rsid w:val="002F7EE0"/>
    <w:rsid w:val="00301C6E"/>
    <w:rsid w:val="0030257F"/>
    <w:rsid w:val="00311FB0"/>
    <w:rsid w:val="0031301A"/>
    <w:rsid w:val="003265BE"/>
    <w:rsid w:val="00327DF5"/>
    <w:rsid w:val="00334324"/>
    <w:rsid w:val="00335DCF"/>
    <w:rsid w:val="003365CF"/>
    <w:rsid w:val="00341580"/>
    <w:rsid w:val="00345812"/>
    <w:rsid w:val="003549C3"/>
    <w:rsid w:val="00360D22"/>
    <w:rsid w:val="0036101E"/>
    <w:rsid w:val="00362232"/>
    <w:rsid w:val="00363DC6"/>
    <w:rsid w:val="00367A28"/>
    <w:rsid w:val="00373359"/>
    <w:rsid w:val="00373DF8"/>
    <w:rsid w:val="003761DB"/>
    <w:rsid w:val="00393026"/>
    <w:rsid w:val="00395569"/>
    <w:rsid w:val="00397F24"/>
    <w:rsid w:val="003A29D9"/>
    <w:rsid w:val="003A2C54"/>
    <w:rsid w:val="003A4F6F"/>
    <w:rsid w:val="003A61FE"/>
    <w:rsid w:val="003A6C68"/>
    <w:rsid w:val="003B09FB"/>
    <w:rsid w:val="003B4A3E"/>
    <w:rsid w:val="003B7C3A"/>
    <w:rsid w:val="003C0A3A"/>
    <w:rsid w:val="003C1CA6"/>
    <w:rsid w:val="003C40DA"/>
    <w:rsid w:val="003C556F"/>
    <w:rsid w:val="003C5D2C"/>
    <w:rsid w:val="003D1C77"/>
    <w:rsid w:val="003D1EE3"/>
    <w:rsid w:val="003D4968"/>
    <w:rsid w:val="003E10C6"/>
    <w:rsid w:val="003E2E99"/>
    <w:rsid w:val="003E3825"/>
    <w:rsid w:val="003E7D3D"/>
    <w:rsid w:val="003F2650"/>
    <w:rsid w:val="004024A8"/>
    <w:rsid w:val="004039F6"/>
    <w:rsid w:val="00404521"/>
    <w:rsid w:val="00404E5E"/>
    <w:rsid w:val="0041042F"/>
    <w:rsid w:val="00414D03"/>
    <w:rsid w:val="00420A3B"/>
    <w:rsid w:val="004246C6"/>
    <w:rsid w:val="00425AC7"/>
    <w:rsid w:val="00427EF3"/>
    <w:rsid w:val="0043187F"/>
    <w:rsid w:val="00437BB3"/>
    <w:rsid w:val="00440CE3"/>
    <w:rsid w:val="00451BC1"/>
    <w:rsid w:val="00454159"/>
    <w:rsid w:val="00457428"/>
    <w:rsid w:val="0047341F"/>
    <w:rsid w:val="00474154"/>
    <w:rsid w:val="0047578A"/>
    <w:rsid w:val="00475902"/>
    <w:rsid w:val="00475E5A"/>
    <w:rsid w:val="00482C8D"/>
    <w:rsid w:val="00487EDA"/>
    <w:rsid w:val="00495F2E"/>
    <w:rsid w:val="00497203"/>
    <w:rsid w:val="0049742C"/>
    <w:rsid w:val="004976BA"/>
    <w:rsid w:val="004A4B22"/>
    <w:rsid w:val="004A6D1F"/>
    <w:rsid w:val="004A7A57"/>
    <w:rsid w:val="004B7A08"/>
    <w:rsid w:val="004B7AD0"/>
    <w:rsid w:val="004C0749"/>
    <w:rsid w:val="004C112E"/>
    <w:rsid w:val="004D2330"/>
    <w:rsid w:val="004D2E11"/>
    <w:rsid w:val="004D46A0"/>
    <w:rsid w:val="004D4B91"/>
    <w:rsid w:val="004D4BEC"/>
    <w:rsid w:val="004D57BA"/>
    <w:rsid w:val="004D609A"/>
    <w:rsid w:val="004E15A0"/>
    <w:rsid w:val="004E1AA3"/>
    <w:rsid w:val="004E53F1"/>
    <w:rsid w:val="004E55C7"/>
    <w:rsid w:val="004F025E"/>
    <w:rsid w:val="004F1486"/>
    <w:rsid w:val="004F14FC"/>
    <w:rsid w:val="004F22EB"/>
    <w:rsid w:val="004F3061"/>
    <w:rsid w:val="0050077B"/>
    <w:rsid w:val="0050207D"/>
    <w:rsid w:val="00503685"/>
    <w:rsid w:val="00507745"/>
    <w:rsid w:val="00511312"/>
    <w:rsid w:val="00513B78"/>
    <w:rsid w:val="00514641"/>
    <w:rsid w:val="00521B14"/>
    <w:rsid w:val="00524503"/>
    <w:rsid w:val="00527116"/>
    <w:rsid w:val="00530876"/>
    <w:rsid w:val="00536859"/>
    <w:rsid w:val="005413E0"/>
    <w:rsid w:val="00543BD8"/>
    <w:rsid w:val="00545697"/>
    <w:rsid w:val="0054718B"/>
    <w:rsid w:val="00550714"/>
    <w:rsid w:val="0055134B"/>
    <w:rsid w:val="00553F0C"/>
    <w:rsid w:val="00555BD6"/>
    <w:rsid w:val="005624FD"/>
    <w:rsid w:val="00564491"/>
    <w:rsid w:val="005664C6"/>
    <w:rsid w:val="00567FCA"/>
    <w:rsid w:val="00570CD9"/>
    <w:rsid w:val="00580938"/>
    <w:rsid w:val="005814E2"/>
    <w:rsid w:val="00584661"/>
    <w:rsid w:val="00585A47"/>
    <w:rsid w:val="00593872"/>
    <w:rsid w:val="00593E34"/>
    <w:rsid w:val="00594D13"/>
    <w:rsid w:val="00596427"/>
    <w:rsid w:val="005B70BA"/>
    <w:rsid w:val="005C43B8"/>
    <w:rsid w:val="005C5E7A"/>
    <w:rsid w:val="005C73B5"/>
    <w:rsid w:val="005D0F22"/>
    <w:rsid w:val="005D1331"/>
    <w:rsid w:val="005D1AD3"/>
    <w:rsid w:val="005D671E"/>
    <w:rsid w:val="005E1E66"/>
    <w:rsid w:val="005F5C55"/>
    <w:rsid w:val="005F72A8"/>
    <w:rsid w:val="005F74B4"/>
    <w:rsid w:val="00607541"/>
    <w:rsid w:val="00620F4B"/>
    <w:rsid w:val="006212F7"/>
    <w:rsid w:val="00623415"/>
    <w:rsid w:val="0062355D"/>
    <w:rsid w:val="00632B02"/>
    <w:rsid w:val="00634070"/>
    <w:rsid w:val="00635B6C"/>
    <w:rsid w:val="0063778A"/>
    <w:rsid w:val="00642BE7"/>
    <w:rsid w:val="00643FD8"/>
    <w:rsid w:val="00646991"/>
    <w:rsid w:val="0064725D"/>
    <w:rsid w:val="00656835"/>
    <w:rsid w:val="00656F0F"/>
    <w:rsid w:val="00661F77"/>
    <w:rsid w:val="00664889"/>
    <w:rsid w:val="0066543E"/>
    <w:rsid w:val="00670136"/>
    <w:rsid w:val="0067105D"/>
    <w:rsid w:val="0067518D"/>
    <w:rsid w:val="00675A31"/>
    <w:rsid w:val="0068767C"/>
    <w:rsid w:val="00691DDA"/>
    <w:rsid w:val="00694CFC"/>
    <w:rsid w:val="00696F03"/>
    <w:rsid w:val="00697509"/>
    <w:rsid w:val="00697E2B"/>
    <w:rsid w:val="006A2E87"/>
    <w:rsid w:val="006A3EA5"/>
    <w:rsid w:val="006B0F22"/>
    <w:rsid w:val="006B40A9"/>
    <w:rsid w:val="006C3BAA"/>
    <w:rsid w:val="006C55C6"/>
    <w:rsid w:val="006C5654"/>
    <w:rsid w:val="006C61BE"/>
    <w:rsid w:val="006D1BD6"/>
    <w:rsid w:val="006D4A81"/>
    <w:rsid w:val="006D7105"/>
    <w:rsid w:val="006E7B81"/>
    <w:rsid w:val="006F221A"/>
    <w:rsid w:val="006F5923"/>
    <w:rsid w:val="00701CD8"/>
    <w:rsid w:val="0070586E"/>
    <w:rsid w:val="00707206"/>
    <w:rsid w:val="00712523"/>
    <w:rsid w:val="00713124"/>
    <w:rsid w:val="007132C1"/>
    <w:rsid w:val="0071330E"/>
    <w:rsid w:val="007137E1"/>
    <w:rsid w:val="00724035"/>
    <w:rsid w:val="00725C0D"/>
    <w:rsid w:val="00727832"/>
    <w:rsid w:val="00727CC7"/>
    <w:rsid w:val="00731E7B"/>
    <w:rsid w:val="007334CD"/>
    <w:rsid w:val="0073356D"/>
    <w:rsid w:val="007400FC"/>
    <w:rsid w:val="00740B02"/>
    <w:rsid w:val="00746BA2"/>
    <w:rsid w:val="00756AD6"/>
    <w:rsid w:val="00761BC7"/>
    <w:rsid w:val="0076237D"/>
    <w:rsid w:val="007660A5"/>
    <w:rsid w:val="007661A5"/>
    <w:rsid w:val="00767645"/>
    <w:rsid w:val="0077331D"/>
    <w:rsid w:val="00775A01"/>
    <w:rsid w:val="0078190B"/>
    <w:rsid w:val="0078694C"/>
    <w:rsid w:val="00790BE4"/>
    <w:rsid w:val="00790EC5"/>
    <w:rsid w:val="00795B5E"/>
    <w:rsid w:val="00797D00"/>
    <w:rsid w:val="007A165B"/>
    <w:rsid w:val="007A2427"/>
    <w:rsid w:val="007A3E7E"/>
    <w:rsid w:val="007B1933"/>
    <w:rsid w:val="007C109D"/>
    <w:rsid w:val="007C5344"/>
    <w:rsid w:val="007C6DEC"/>
    <w:rsid w:val="007C74F8"/>
    <w:rsid w:val="007D01E9"/>
    <w:rsid w:val="007D270C"/>
    <w:rsid w:val="007E1059"/>
    <w:rsid w:val="007E496B"/>
    <w:rsid w:val="007E4DAA"/>
    <w:rsid w:val="007E6301"/>
    <w:rsid w:val="007F42D6"/>
    <w:rsid w:val="007F4FC3"/>
    <w:rsid w:val="00802412"/>
    <w:rsid w:val="00805BFF"/>
    <w:rsid w:val="00806CBC"/>
    <w:rsid w:val="0081120B"/>
    <w:rsid w:val="008138A9"/>
    <w:rsid w:val="00813DAD"/>
    <w:rsid w:val="0082071F"/>
    <w:rsid w:val="008317E0"/>
    <w:rsid w:val="008317F3"/>
    <w:rsid w:val="00832D75"/>
    <w:rsid w:val="008331D7"/>
    <w:rsid w:val="00836DA2"/>
    <w:rsid w:val="00842AB8"/>
    <w:rsid w:val="00842C84"/>
    <w:rsid w:val="00842E53"/>
    <w:rsid w:val="00844827"/>
    <w:rsid w:val="00846349"/>
    <w:rsid w:val="00846FE0"/>
    <w:rsid w:val="00851087"/>
    <w:rsid w:val="00851926"/>
    <w:rsid w:val="00852D5D"/>
    <w:rsid w:val="00855939"/>
    <w:rsid w:val="008568D0"/>
    <w:rsid w:val="008573D7"/>
    <w:rsid w:val="008606A9"/>
    <w:rsid w:val="00864AC7"/>
    <w:rsid w:val="00882E0B"/>
    <w:rsid w:val="00883196"/>
    <w:rsid w:val="008870BF"/>
    <w:rsid w:val="008904A8"/>
    <w:rsid w:val="00892249"/>
    <w:rsid w:val="00893BF2"/>
    <w:rsid w:val="00894359"/>
    <w:rsid w:val="008A2117"/>
    <w:rsid w:val="008A3351"/>
    <w:rsid w:val="008A43CD"/>
    <w:rsid w:val="008A4505"/>
    <w:rsid w:val="008B03F0"/>
    <w:rsid w:val="008B5AB5"/>
    <w:rsid w:val="008B720B"/>
    <w:rsid w:val="008C756B"/>
    <w:rsid w:val="008E026E"/>
    <w:rsid w:val="008E2F4B"/>
    <w:rsid w:val="008E37B7"/>
    <w:rsid w:val="008E3E16"/>
    <w:rsid w:val="008E706E"/>
    <w:rsid w:val="008F1555"/>
    <w:rsid w:val="008F488F"/>
    <w:rsid w:val="0090348E"/>
    <w:rsid w:val="00905E09"/>
    <w:rsid w:val="00910BB4"/>
    <w:rsid w:val="00913887"/>
    <w:rsid w:val="0091501A"/>
    <w:rsid w:val="009216A6"/>
    <w:rsid w:val="009228DA"/>
    <w:rsid w:val="00933830"/>
    <w:rsid w:val="00940EDD"/>
    <w:rsid w:val="00956470"/>
    <w:rsid w:val="00961F75"/>
    <w:rsid w:val="00963FC7"/>
    <w:rsid w:val="009652F6"/>
    <w:rsid w:val="00970250"/>
    <w:rsid w:val="0097342A"/>
    <w:rsid w:val="009736AD"/>
    <w:rsid w:val="009841F0"/>
    <w:rsid w:val="00990F1E"/>
    <w:rsid w:val="00992DDF"/>
    <w:rsid w:val="009A2E3D"/>
    <w:rsid w:val="009A77C1"/>
    <w:rsid w:val="009B0C52"/>
    <w:rsid w:val="009B4185"/>
    <w:rsid w:val="009C0884"/>
    <w:rsid w:val="009C20AE"/>
    <w:rsid w:val="009C2314"/>
    <w:rsid w:val="009C479D"/>
    <w:rsid w:val="009C5C14"/>
    <w:rsid w:val="009D15D0"/>
    <w:rsid w:val="009D1695"/>
    <w:rsid w:val="009D2B68"/>
    <w:rsid w:val="009D2BE9"/>
    <w:rsid w:val="009D7777"/>
    <w:rsid w:val="009E05E6"/>
    <w:rsid w:val="009E1578"/>
    <w:rsid w:val="009E25D8"/>
    <w:rsid w:val="009E66A3"/>
    <w:rsid w:val="009F1FF8"/>
    <w:rsid w:val="009F5EAF"/>
    <w:rsid w:val="00A06573"/>
    <w:rsid w:val="00A10843"/>
    <w:rsid w:val="00A13F84"/>
    <w:rsid w:val="00A15BB3"/>
    <w:rsid w:val="00A1612F"/>
    <w:rsid w:val="00A20992"/>
    <w:rsid w:val="00A24818"/>
    <w:rsid w:val="00A25C85"/>
    <w:rsid w:val="00A27E9F"/>
    <w:rsid w:val="00A30837"/>
    <w:rsid w:val="00A31B02"/>
    <w:rsid w:val="00A31BD4"/>
    <w:rsid w:val="00A32D01"/>
    <w:rsid w:val="00A34E0F"/>
    <w:rsid w:val="00A35C57"/>
    <w:rsid w:val="00A4092F"/>
    <w:rsid w:val="00A412D5"/>
    <w:rsid w:val="00A45173"/>
    <w:rsid w:val="00A472D2"/>
    <w:rsid w:val="00A51876"/>
    <w:rsid w:val="00A67713"/>
    <w:rsid w:val="00A67B85"/>
    <w:rsid w:val="00A7262A"/>
    <w:rsid w:val="00A7614A"/>
    <w:rsid w:val="00A76C04"/>
    <w:rsid w:val="00A84C90"/>
    <w:rsid w:val="00A9735A"/>
    <w:rsid w:val="00AA2278"/>
    <w:rsid w:val="00AA3E69"/>
    <w:rsid w:val="00AB18E4"/>
    <w:rsid w:val="00AB5CCC"/>
    <w:rsid w:val="00AB653C"/>
    <w:rsid w:val="00AB6779"/>
    <w:rsid w:val="00AB703C"/>
    <w:rsid w:val="00AB72F9"/>
    <w:rsid w:val="00AC26C4"/>
    <w:rsid w:val="00AC63C2"/>
    <w:rsid w:val="00AC6D0D"/>
    <w:rsid w:val="00AD00BF"/>
    <w:rsid w:val="00AD05C8"/>
    <w:rsid w:val="00AD1D15"/>
    <w:rsid w:val="00AD3899"/>
    <w:rsid w:val="00AE055E"/>
    <w:rsid w:val="00AE1DD7"/>
    <w:rsid w:val="00AE4300"/>
    <w:rsid w:val="00AE5C55"/>
    <w:rsid w:val="00AF1408"/>
    <w:rsid w:val="00B01FAB"/>
    <w:rsid w:val="00B0284B"/>
    <w:rsid w:val="00B062E3"/>
    <w:rsid w:val="00B06B98"/>
    <w:rsid w:val="00B1176C"/>
    <w:rsid w:val="00B12AE8"/>
    <w:rsid w:val="00B17D05"/>
    <w:rsid w:val="00B215EE"/>
    <w:rsid w:val="00B22F87"/>
    <w:rsid w:val="00B26A02"/>
    <w:rsid w:val="00B30043"/>
    <w:rsid w:val="00B3032B"/>
    <w:rsid w:val="00B32B4A"/>
    <w:rsid w:val="00B343BC"/>
    <w:rsid w:val="00B3484F"/>
    <w:rsid w:val="00B42AA3"/>
    <w:rsid w:val="00B460BB"/>
    <w:rsid w:val="00B46423"/>
    <w:rsid w:val="00B50C2F"/>
    <w:rsid w:val="00B5427E"/>
    <w:rsid w:val="00B60232"/>
    <w:rsid w:val="00B62EA2"/>
    <w:rsid w:val="00B72155"/>
    <w:rsid w:val="00B7300D"/>
    <w:rsid w:val="00B74DB6"/>
    <w:rsid w:val="00B826A1"/>
    <w:rsid w:val="00B82DE1"/>
    <w:rsid w:val="00B84691"/>
    <w:rsid w:val="00B8751E"/>
    <w:rsid w:val="00B95262"/>
    <w:rsid w:val="00BA1565"/>
    <w:rsid w:val="00BA346C"/>
    <w:rsid w:val="00BA5FFE"/>
    <w:rsid w:val="00BB1ED8"/>
    <w:rsid w:val="00BB3852"/>
    <w:rsid w:val="00BB3879"/>
    <w:rsid w:val="00BB6107"/>
    <w:rsid w:val="00BB730A"/>
    <w:rsid w:val="00BC2B7B"/>
    <w:rsid w:val="00BD0E4C"/>
    <w:rsid w:val="00BD45AE"/>
    <w:rsid w:val="00BD46F6"/>
    <w:rsid w:val="00BE068D"/>
    <w:rsid w:val="00BE08DE"/>
    <w:rsid w:val="00BE7722"/>
    <w:rsid w:val="00BF61C8"/>
    <w:rsid w:val="00BF7FE0"/>
    <w:rsid w:val="00C0397B"/>
    <w:rsid w:val="00C04396"/>
    <w:rsid w:val="00C076EB"/>
    <w:rsid w:val="00C12BA4"/>
    <w:rsid w:val="00C21BDC"/>
    <w:rsid w:val="00C30EEF"/>
    <w:rsid w:val="00C31C64"/>
    <w:rsid w:val="00C31E18"/>
    <w:rsid w:val="00C34E34"/>
    <w:rsid w:val="00C3594D"/>
    <w:rsid w:val="00C37365"/>
    <w:rsid w:val="00C41293"/>
    <w:rsid w:val="00C5061D"/>
    <w:rsid w:val="00C621A8"/>
    <w:rsid w:val="00C64270"/>
    <w:rsid w:val="00C65BE8"/>
    <w:rsid w:val="00C6610D"/>
    <w:rsid w:val="00C73A14"/>
    <w:rsid w:val="00C75174"/>
    <w:rsid w:val="00C766AE"/>
    <w:rsid w:val="00C774D2"/>
    <w:rsid w:val="00C80908"/>
    <w:rsid w:val="00C82FFC"/>
    <w:rsid w:val="00C83B66"/>
    <w:rsid w:val="00C84417"/>
    <w:rsid w:val="00C84B8E"/>
    <w:rsid w:val="00C94E62"/>
    <w:rsid w:val="00C973C0"/>
    <w:rsid w:val="00CB1EA1"/>
    <w:rsid w:val="00CB1F4F"/>
    <w:rsid w:val="00CB6E66"/>
    <w:rsid w:val="00CB754A"/>
    <w:rsid w:val="00CC1FC0"/>
    <w:rsid w:val="00CD01EB"/>
    <w:rsid w:val="00CD08A2"/>
    <w:rsid w:val="00CD2C31"/>
    <w:rsid w:val="00CE7657"/>
    <w:rsid w:val="00CF03AE"/>
    <w:rsid w:val="00D00F81"/>
    <w:rsid w:val="00D012FA"/>
    <w:rsid w:val="00D04C73"/>
    <w:rsid w:val="00D13531"/>
    <w:rsid w:val="00D22565"/>
    <w:rsid w:val="00D26E04"/>
    <w:rsid w:val="00D364A3"/>
    <w:rsid w:val="00D505C1"/>
    <w:rsid w:val="00D51793"/>
    <w:rsid w:val="00D51D9C"/>
    <w:rsid w:val="00D53FAC"/>
    <w:rsid w:val="00D57F2C"/>
    <w:rsid w:val="00D64076"/>
    <w:rsid w:val="00D7476C"/>
    <w:rsid w:val="00D80A3F"/>
    <w:rsid w:val="00D80A4D"/>
    <w:rsid w:val="00D83CF6"/>
    <w:rsid w:val="00D86BE4"/>
    <w:rsid w:val="00D90744"/>
    <w:rsid w:val="00D91E2F"/>
    <w:rsid w:val="00D92B28"/>
    <w:rsid w:val="00DA1E4B"/>
    <w:rsid w:val="00DA74F7"/>
    <w:rsid w:val="00DB1B9D"/>
    <w:rsid w:val="00DB3C14"/>
    <w:rsid w:val="00DB4F2C"/>
    <w:rsid w:val="00DB74BB"/>
    <w:rsid w:val="00DC587E"/>
    <w:rsid w:val="00DD2B65"/>
    <w:rsid w:val="00DD7E04"/>
    <w:rsid w:val="00DE3686"/>
    <w:rsid w:val="00DE3F2E"/>
    <w:rsid w:val="00DF6736"/>
    <w:rsid w:val="00E01223"/>
    <w:rsid w:val="00E05C5A"/>
    <w:rsid w:val="00E12190"/>
    <w:rsid w:val="00E158AE"/>
    <w:rsid w:val="00E1759F"/>
    <w:rsid w:val="00E25A3D"/>
    <w:rsid w:val="00E30DE7"/>
    <w:rsid w:val="00E30FC0"/>
    <w:rsid w:val="00E31525"/>
    <w:rsid w:val="00E33BDE"/>
    <w:rsid w:val="00E34B22"/>
    <w:rsid w:val="00E36631"/>
    <w:rsid w:val="00E47D97"/>
    <w:rsid w:val="00E57AAB"/>
    <w:rsid w:val="00E6035D"/>
    <w:rsid w:val="00E6070A"/>
    <w:rsid w:val="00E61E12"/>
    <w:rsid w:val="00E67FC5"/>
    <w:rsid w:val="00E724F5"/>
    <w:rsid w:val="00E72F9B"/>
    <w:rsid w:val="00E73AF6"/>
    <w:rsid w:val="00E74154"/>
    <w:rsid w:val="00E76FC4"/>
    <w:rsid w:val="00E83CFF"/>
    <w:rsid w:val="00E91867"/>
    <w:rsid w:val="00E94ACD"/>
    <w:rsid w:val="00E94B72"/>
    <w:rsid w:val="00E94DE7"/>
    <w:rsid w:val="00E9735D"/>
    <w:rsid w:val="00EA0DCB"/>
    <w:rsid w:val="00EC02C9"/>
    <w:rsid w:val="00EC19E6"/>
    <w:rsid w:val="00EC2ADE"/>
    <w:rsid w:val="00ED45D7"/>
    <w:rsid w:val="00ED555B"/>
    <w:rsid w:val="00ED730C"/>
    <w:rsid w:val="00ED7D84"/>
    <w:rsid w:val="00EE0318"/>
    <w:rsid w:val="00EE1E8B"/>
    <w:rsid w:val="00EE33E2"/>
    <w:rsid w:val="00EF1B2D"/>
    <w:rsid w:val="00EF2580"/>
    <w:rsid w:val="00EF2875"/>
    <w:rsid w:val="00EF3534"/>
    <w:rsid w:val="00EF431A"/>
    <w:rsid w:val="00EF53AF"/>
    <w:rsid w:val="00F035EC"/>
    <w:rsid w:val="00F12131"/>
    <w:rsid w:val="00F1591C"/>
    <w:rsid w:val="00F235DB"/>
    <w:rsid w:val="00F23757"/>
    <w:rsid w:val="00F24538"/>
    <w:rsid w:val="00F24CEF"/>
    <w:rsid w:val="00F34077"/>
    <w:rsid w:val="00F40922"/>
    <w:rsid w:val="00F4164D"/>
    <w:rsid w:val="00F44423"/>
    <w:rsid w:val="00F47EAA"/>
    <w:rsid w:val="00F5524E"/>
    <w:rsid w:val="00F56298"/>
    <w:rsid w:val="00F64AC8"/>
    <w:rsid w:val="00F6542F"/>
    <w:rsid w:val="00F678E7"/>
    <w:rsid w:val="00F71B74"/>
    <w:rsid w:val="00F72519"/>
    <w:rsid w:val="00F72D36"/>
    <w:rsid w:val="00F8660B"/>
    <w:rsid w:val="00F90843"/>
    <w:rsid w:val="00F91E20"/>
    <w:rsid w:val="00F92486"/>
    <w:rsid w:val="00F92FF6"/>
    <w:rsid w:val="00F93CD3"/>
    <w:rsid w:val="00F970AD"/>
    <w:rsid w:val="00FA4511"/>
    <w:rsid w:val="00FA7430"/>
    <w:rsid w:val="00FB1889"/>
    <w:rsid w:val="00FC0A61"/>
    <w:rsid w:val="00FC451C"/>
    <w:rsid w:val="00FC5F03"/>
    <w:rsid w:val="00FC70D7"/>
    <w:rsid w:val="00FD1253"/>
    <w:rsid w:val="00FD14E5"/>
    <w:rsid w:val="00FD27FA"/>
    <w:rsid w:val="00FD57E5"/>
    <w:rsid w:val="00FE48C6"/>
    <w:rsid w:val="00FE50AD"/>
    <w:rsid w:val="00FE63E2"/>
    <w:rsid w:val="00FE74DB"/>
    <w:rsid w:val="00FE7A69"/>
    <w:rsid w:val="00FF201D"/>
    <w:rsid w:val="00FF5D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FA4BAC3"/>
  <w15:docId w15:val="{C27F39C4-118D-4F0A-8E61-A5265B511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B720B"/>
    <w:pPr>
      <w:widowControl w:val="0"/>
      <w:adjustRightInd w:val="0"/>
      <w:spacing w:line="360" w:lineRule="atLeast"/>
      <w:textAlignment w:val="baseline"/>
    </w:pPr>
    <w:rPr>
      <w:sz w:val="24"/>
    </w:rPr>
  </w:style>
  <w:style w:type="paragraph" w:styleId="1">
    <w:name w:val="heading 1"/>
    <w:basedOn w:val="a"/>
    <w:next w:val="a"/>
    <w:autoRedefine/>
    <w:qFormat/>
    <w:rsid w:val="002F00C9"/>
    <w:pPr>
      <w:keepNext/>
      <w:keepLines/>
      <w:spacing w:before="120" w:after="120"/>
      <w:jc w:val="center"/>
      <w:outlineLvl w:val="0"/>
    </w:pPr>
    <w:rPr>
      <w:rFonts w:eastAsia="黑体"/>
      <w:b/>
      <w:bCs/>
      <w:kern w:val="44"/>
      <w:sz w:val="32"/>
      <w:szCs w:val="44"/>
    </w:rPr>
  </w:style>
  <w:style w:type="paragraph" w:styleId="2">
    <w:name w:val="heading 2"/>
    <w:basedOn w:val="a"/>
    <w:next w:val="a"/>
    <w:autoRedefine/>
    <w:qFormat/>
    <w:rsid w:val="00D00F81"/>
    <w:pPr>
      <w:keepNext/>
      <w:keepLines/>
      <w:spacing w:before="120" w:after="120"/>
      <w:outlineLvl w:val="1"/>
    </w:pPr>
    <w:rPr>
      <w:rFonts w:ascii="Arial" w:eastAsia="黑体" w:hAnsi="Arial"/>
      <w:b/>
      <w:bCs/>
      <w:sz w:val="28"/>
      <w:szCs w:val="32"/>
    </w:rPr>
  </w:style>
  <w:style w:type="paragraph" w:styleId="3">
    <w:name w:val="heading 3"/>
    <w:basedOn w:val="a"/>
    <w:next w:val="a"/>
    <w:autoRedefine/>
    <w:qFormat/>
    <w:rsid w:val="00D00F81"/>
    <w:pPr>
      <w:keepNext/>
      <w:keepLines/>
      <w:spacing w:beforeLines="50" w:afterLines="50" w:line="240" w:lineRule="auto"/>
      <w:outlineLvl w:val="2"/>
    </w:pPr>
    <w:rPr>
      <w:rFonts w:eastAsia="黑体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semiHidden/>
    <w:rsid w:val="008B720B"/>
    <w:pPr>
      <w:ind w:leftChars="2500" w:left="100"/>
    </w:pPr>
  </w:style>
  <w:style w:type="character" w:customStyle="1" w:styleId="a4">
    <w:name w:val="日期 字符"/>
    <w:basedOn w:val="a0"/>
    <w:link w:val="a3"/>
    <w:semiHidden/>
    <w:rsid w:val="008B720B"/>
    <w:rPr>
      <w:rFonts w:eastAsia="宋体"/>
      <w:sz w:val="24"/>
      <w:lang w:val="en-US" w:eastAsia="zh-CN" w:bidi="ar-SA"/>
    </w:rPr>
  </w:style>
  <w:style w:type="paragraph" w:styleId="a5">
    <w:name w:val="Balloon Text"/>
    <w:basedOn w:val="a"/>
    <w:semiHidden/>
    <w:rsid w:val="001C24DA"/>
    <w:rPr>
      <w:sz w:val="18"/>
      <w:szCs w:val="18"/>
    </w:rPr>
  </w:style>
  <w:style w:type="paragraph" w:styleId="a6">
    <w:name w:val="header"/>
    <w:basedOn w:val="a"/>
    <w:link w:val="a7"/>
    <w:rsid w:val="00AE43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AE4300"/>
    <w:rPr>
      <w:sz w:val="18"/>
      <w:szCs w:val="18"/>
    </w:rPr>
  </w:style>
  <w:style w:type="paragraph" w:styleId="a8">
    <w:name w:val="footer"/>
    <w:basedOn w:val="a"/>
    <w:link w:val="a9"/>
    <w:uiPriority w:val="99"/>
    <w:rsid w:val="00AE4300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AE4300"/>
    <w:rPr>
      <w:sz w:val="18"/>
      <w:szCs w:val="18"/>
    </w:rPr>
  </w:style>
  <w:style w:type="character" w:styleId="aa">
    <w:name w:val="Strong"/>
    <w:basedOn w:val="a0"/>
    <w:uiPriority w:val="22"/>
    <w:qFormat/>
    <w:rsid w:val="009B0C52"/>
    <w:rPr>
      <w:b/>
      <w:bCs/>
    </w:rPr>
  </w:style>
  <w:style w:type="character" w:styleId="ab">
    <w:name w:val="Hyperlink"/>
    <w:basedOn w:val="a0"/>
    <w:rsid w:val="00B30043"/>
    <w:rPr>
      <w:color w:val="0000FF"/>
      <w:u w:val="single"/>
    </w:rPr>
  </w:style>
  <w:style w:type="character" w:styleId="ac">
    <w:name w:val="FollowedHyperlink"/>
    <w:basedOn w:val="a0"/>
    <w:semiHidden/>
    <w:unhideWhenUsed/>
    <w:rsid w:val="00EF2875"/>
    <w:rPr>
      <w:color w:val="800080" w:themeColor="followedHyperlink"/>
      <w:u w:val="single"/>
    </w:rPr>
  </w:style>
  <w:style w:type="paragraph" w:customStyle="1" w:styleId="ad">
    <w:name w:val="正文内容"/>
    <w:basedOn w:val="a"/>
    <w:qFormat/>
    <w:rsid w:val="00E01223"/>
    <w:pPr>
      <w:adjustRightInd/>
      <w:spacing w:line="240" w:lineRule="auto"/>
      <w:ind w:firstLineChars="200" w:firstLine="200"/>
      <w:jc w:val="both"/>
      <w:textAlignment w:val="auto"/>
    </w:pPr>
    <w:rPr>
      <w:rFonts w:eastAsia="方正仿宋简体"/>
      <w:kern w:val="32"/>
      <w:sz w:val="32"/>
      <w:szCs w:val="32"/>
    </w:rPr>
  </w:style>
  <w:style w:type="paragraph" w:customStyle="1" w:styleId="ae">
    <w:name w:val="红头标识"/>
    <w:basedOn w:val="a"/>
    <w:next w:val="ad"/>
    <w:qFormat/>
    <w:rsid w:val="00E01223"/>
    <w:pPr>
      <w:topLinePunct/>
      <w:adjustRightInd/>
      <w:spacing w:line="1140" w:lineRule="exact"/>
      <w:ind w:leftChars="200" w:left="420" w:rightChars="200" w:right="420"/>
      <w:jc w:val="distribute"/>
      <w:textAlignment w:val="auto"/>
    </w:pPr>
    <w:rPr>
      <w:rFonts w:ascii="方正小标宋简体" w:eastAsia="方正小标宋简体" w:hAnsi="Calibri"/>
      <w:color w:val="E60012"/>
      <w:w w:val="66"/>
      <w:kern w:val="2"/>
      <w:sz w:val="96"/>
      <w:szCs w:val="96"/>
    </w:rPr>
  </w:style>
  <w:style w:type="paragraph" w:customStyle="1" w:styleId="af">
    <w:name w:val="文号"/>
    <w:basedOn w:val="ad"/>
    <w:qFormat/>
    <w:rsid w:val="00E01223"/>
    <w:pPr>
      <w:ind w:leftChars="100" w:left="100" w:rightChars="100" w:right="100" w:firstLineChars="0" w:firstLine="0"/>
      <w:jc w:val="center"/>
    </w:pPr>
  </w:style>
  <w:style w:type="character" w:styleId="af0">
    <w:name w:val="annotation reference"/>
    <w:basedOn w:val="a0"/>
    <w:semiHidden/>
    <w:unhideWhenUsed/>
    <w:rsid w:val="003E10C6"/>
    <w:rPr>
      <w:sz w:val="21"/>
      <w:szCs w:val="21"/>
    </w:rPr>
  </w:style>
  <w:style w:type="paragraph" w:styleId="af1">
    <w:name w:val="annotation text"/>
    <w:basedOn w:val="a"/>
    <w:link w:val="af2"/>
    <w:semiHidden/>
    <w:unhideWhenUsed/>
    <w:rsid w:val="003E10C6"/>
  </w:style>
  <w:style w:type="character" w:customStyle="1" w:styleId="af2">
    <w:name w:val="批注文字 字符"/>
    <w:basedOn w:val="a0"/>
    <w:link w:val="af1"/>
    <w:semiHidden/>
    <w:rsid w:val="003E10C6"/>
    <w:rPr>
      <w:sz w:val="24"/>
    </w:rPr>
  </w:style>
  <w:style w:type="paragraph" w:styleId="af3">
    <w:name w:val="annotation subject"/>
    <w:basedOn w:val="af1"/>
    <w:next w:val="af1"/>
    <w:link w:val="af4"/>
    <w:semiHidden/>
    <w:unhideWhenUsed/>
    <w:rsid w:val="003E10C6"/>
    <w:rPr>
      <w:b/>
      <w:bCs/>
    </w:rPr>
  </w:style>
  <w:style w:type="character" w:customStyle="1" w:styleId="af4">
    <w:name w:val="批注主题 字符"/>
    <w:basedOn w:val="af2"/>
    <w:link w:val="af3"/>
    <w:semiHidden/>
    <w:rsid w:val="003E10C6"/>
    <w:rPr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AE770F-9305-47FD-A0A8-F6E0F2FEB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4</Pages>
  <Words>267</Words>
  <Characters>1522</Characters>
  <Application>Microsoft Office Word</Application>
  <DocSecurity>0</DocSecurity>
  <Lines>12</Lines>
  <Paragraphs>3</Paragraphs>
  <ScaleCrop>false</ScaleCrop>
  <Company>bit</Company>
  <LinksUpToDate>false</LinksUpToDate>
  <CharactersWithSpaces>1786</CharactersWithSpaces>
  <SharedDoc>false</SharedDoc>
  <HLinks>
    <vt:vector size="24" baseType="variant">
      <vt:variant>
        <vt:i4>7274579</vt:i4>
      </vt:variant>
      <vt:variant>
        <vt:i4>9</vt:i4>
      </vt:variant>
      <vt:variant>
        <vt:i4>0</vt:i4>
      </vt:variant>
      <vt:variant>
        <vt:i4>5</vt:i4>
      </vt:variant>
      <vt:variant>
        <vt:lpwstr>mailto:kxw723@bit.edu.cn</vt:lpwstr>
      </vt:variant>
      <vt:variant>
        <vt:lpwstr/>
      </vt:variant>
      <vt:variant>
        <vt:i4>1441899</vt:i4>
      </vt:variant>
      <vt:variant>
        <vt:i4>6</vt:i4>
      </vt:variant>
      <vt:variant>
        <vt:i4>0</vt:i4>
      </vt:variant>
      <vt:variant>
        <vt:i4>5</vt:i4>
      </vt:variant>
      <vt:variant>
        <vt:lpwstr>mailto:xli@bit.edu.cn</vt:lpwstr>
      </vt:variant>
      <vt:variant>
        <vt:lpwstr/>
      </vt:variant>
      <vt:variant>
        <vt:i4>3997766</vt:i4>
      </vt:variant>
      <vt:variant>
        <vt:i4>3</vt:i4>
      </vt:variant>
      <vt:variant>
        <vt:i4>0</vt:i4>
      </vt:variant>
      <vt:variant>
        <vt:i4>5</vt:i4>
      </vt:variant>
      <vt:variant>
        <vt:lpwstr>mailto:xielinfeng@bit.edu.cn</vt:lpwstr>
      </vt:variant>
      <vt:variant>
        <vt:lpwstr/>
      </vt:variant>
      <vt:variant>
        <vt:i4>5374000</vt:i4>
      </vt:variant>
      <vt:variant>
        <vt:i4>0</vt:i4>
      </vt:variant>
      <vt:variant>
        <vt:i4>0</vt:i4>
      </vt:variant>
      <vt:variant>
        <vt:i4>5</vt:i4>
      </vt:variant>
      <vt:variant>
        <vt:lpwstr>mailto:danielle@bit.edu.cn,%20%20%20%20%208580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关于开展博士生指导教师</dc:title>
  <dc:creator>wangru</dc:creator>
  <cp:lastModifiedBy>User</cp:lastModifiedBy>
  <cp:revision>9</cp:revision>
  <cp:lastPrinted>2019-04-01T07:39:00Z</cp:lastPrinted>
  <dcterms:created xsi:type="dcterms:W3CDTF">2019-04-01T00:58:00Z</dcterms:created>
  <dcterms:modified xsi:type="dcterms:W3CDTF">2019-04-02T02:38:00Z</dcterms:modified>
</cp:coreProperties>
</file>