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0C3C6">
      <w:pPr>
        <w:keepNext w:val="0"/>
        <w:keepLines w:val="0"/>
        <w:widowControl/>
        <w:suppressLineNumbers w:val="0"/>
        <w:spacing w:before="0" w:beforeAutospacing="0" w:after="156" w:afterLines="50" w:afterAutospacing="0" w:line="360" w:lineRule="auto"/>
        <w:ind w:left="0" w:right="0"/>
        <w:jc w:val="center"/>
        <w:rPr>
          <w:rFonts w:hint="eastAsia" w:ascii="方正小标宋_GBK" w:hAnsi="Times New Roman" w:eastAsia="方正小标宋_GBK" w:cs="Times New Roman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北京理工大学各招生单位联系方式</w:t>
      </w:r>
    </w:p>
    <w:tbl>
      <w:tblPr>
        <w:tblStyle w:val="2"/>
        <w:tblW w:w="506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1402"/>
        <w:gridCol w:w="1498"/>
        <w:gridCol w:w="2259"/>
        <w:gridCol w:w="1563"/>
      </w:tblGrid>
      <w:tr w14:paraId="7F3992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A8A1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学院名称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6C28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776C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办公电话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E709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邮箱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F5F9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工作地点</w:t>
            </w:r>
          </w:p>
        </w:tc>
      </w:tr>
      <w:tr w14:paraId="560790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736C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空天科学与技术学院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809C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田雪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FF35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68914521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D36E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yuhangzhsh@126.com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5EDA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宇航楼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531</w:t>
            </w:r>
          </w:p>
        </w:tc>
      </w:tr>
      <w:tr w14:paraId="2ACF84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6D3E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机电学院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8000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梁辰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35D5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010-6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8911968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882D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lc@bit.edu.cn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F84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256</w:t>
            </w:r>
          </w:p>
        </w:tc>
      </w:tr>
      <w:tr w14:paraId="20EAC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44C5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机械与车辆学院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0541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赵红梅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AA16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105" w:firstLineChars="5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68912167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88C1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alyssa-zhao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53A8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238</w:t>
            </w:r>
          </w:p>
        </w:tc>
      </w:tr>
      <w:tr w14:paraId="7594EB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B6D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光电学院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B4C1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郝海博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3978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68918440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49A9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gdyjsjx@bit.edu.cn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66FD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光电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233</w:t>
            </w:r>
          </w:p>
        </w:tc>
      </w:tr>
      <w:tr w14:paraId="1BE83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1247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信息与电子学院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379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吴莎莎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CEF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68918192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0A84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宋体" w:cs="Calibri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"mailto:shashawu@bit.edu.cn" </w:instrText>
            </w:r>
            <w:r>
              <w:rPr>
                <w:rFonts w:hint="default" w:ascii="Times New Roman" w:hAnsi="Times New Roman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cs="Calibri"/>
                <w:kern w:val="2"/>
                <w:sz w:val="21"/>
                <w:szCs w:val="21"/>
                <w:bdr w:val="none" w:color="auto" w:sz="0" w:space="0"/>
              </w:rPr>
              <w:t>shashawu</w:t>
            </w:r>
            <w:r>
              <w:rPr>
                <w:rFonts w:hint="default" w:ascii="Times New Roman" w:hAnsi="Times New Roman" w:cs="Calibri" w:eastAsiaTheme="minorEastAsia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4FEA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信息科学实验楼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216A</w:t>
            </w:r>
          </w:p>
        </w:tc>
      </w:tr>
      <w:tr w14:paraId="7B7019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970C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自动化学院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D06A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卢亚丽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D67E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68913758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34B8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yixue@bit.edu.cn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465A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338</w:t>
            </w:r>
          </w:p>
        </w:tc>
      </w:tr>
      <w:tr w14:paraId="6B1B42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48F3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人工智能学院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CE10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王誉蓉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D69E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17800265771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5904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rgznxyjx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7EF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101</w:t>
            </w:r>
          </w:p>
        </w:tc>
      </w:tr>
      <w:tr w14:paraId="7A44AB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00E5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计算机学院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4B84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赵小江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5E8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4756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A31C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zhaoxj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7213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中心教学楼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1419</w:t>
            </w:r>
          </w:p>
        </w:tc>
      </w:tr>
      <w:tr w14:paraId="30E3C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F006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材料学院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8AD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罗婕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4415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68913947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AB8A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luojie001@bit.edu.cn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97DC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537</w:t>
            </w:r>
          </w:p>
        </w:tc>
      </w:tr>
      <w:tr w14:paraId="65375A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E435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化学与化工学院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4FCB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董博洋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8A1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81381353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14A4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dongboyang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CB17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工业生态楼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736</w:t>
            </w:r>
          </w:p>
        </w:tc>
      </w:tr>
      <w:tr w14:paraId="66A0E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ABE3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网络空间安全学院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6C3D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刘琨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15DB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010-68917606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DAEC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liukun212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87CD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中心教学楼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712</w:t>
            </w:r>
          </w:p>
        </w:tc>
      </w:tr>
      <w:tr w14:paraId="708924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1981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集成电路与电子学院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FC7E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张春娟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B0DC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13366931753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D79A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zhangcj@bit.edu.cn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511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良乡信创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856B</w:t>
            </w:r>
          </w:p>
        </w:tc>
      </w:tr>
      <w:tr w14:paraId="039710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9C73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生命学院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4800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肖雯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0057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68915956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DBA8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xw2099@bit.edu.cn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C7F3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号楼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7117</w:t>
            </w:r>
          </w:p>
        </w:tc>
      </w:tr>
      <w:tr w14:paraId="5FB31C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E20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数学与统计学院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C05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郭冀隆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A73C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81384701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FD14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guojilong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5878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E712</w:t>
            </w:r>
          </w:p>
        </w:tc>
      </w:tr>
      <w:tr w14:paraId="27109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897E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物理学院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3D07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周格羽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FEB7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81383988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4835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zhougeyu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31EA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理学楼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座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6631B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8AF8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B3B9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刘芳芳（学硕）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4CCB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81381118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A115A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liufangyjs@163.com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3389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L-207</w:t>
            </w:r>
          </w:p>
        </w:tc>
      </w:tr>
      <w:tr w14:paraId="35F268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1BDF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5EBA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王晓敏（专硕）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B0CC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68944680 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870B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ba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BFF9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117B</w:t>
            </w:r>
          </w:p>
        </w:tc>
      </w:tr>
      <w:tr w14:paraId="65D55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61BC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经济学院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D3D0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何为（学硕）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1FF8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15901591939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46CC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eihe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04A4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中心教学楼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424</w:t>
            </w:r>
          </w:p>
        </w:tc>
      </w:tr>
      <w:tr w14:paraId="30A584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6B1DA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E8F9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种雯（专硕）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E13B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18548915615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FE37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chongwen@bit.edu.cn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20A2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中心教学楼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427</w:t>
            </w:r>
          </w:p>
        </w:tc>
      </w:tr>
      <w:tr w14:paraId="7A9439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1BF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教育学院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18BC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张叶晔</w:t>
            </w:r>
          </w:p>
          <w:p w14:paraId="493AD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（全日制）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2CF3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010-81381319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A986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zhangyeye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9AF6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J901</w:t>
            </w:r>
          </w:p>
        </w:tc>
      </w:tr>
      <w:tr w14:paraId="1BAEFB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516F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A76D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隋艺</w:t>
            </w:r>
          </w:p>
          <w:p w14:paraId="4A520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（国优、非全日制）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2C2F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010-81381319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A2CB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suiyi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CB07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J901</w:t>
            </w:r>
          </w:p>
        </w:tc>
      </w:tr>
      <w:tr w14:paraId="273C5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DB0F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法学院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519A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娜莎</w:t>
            </w:r>
          </w:p>
          <w:p w14:paraId="579E9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（全日制）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205B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010-81381017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转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8FC1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bitnasha@163.com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64D8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J310</w:t>
            </w:r>
          </w:p>
        </w:tc>
      </w:tr>
      <w:tr w14:paraId="4E4E62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17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2E63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2EE9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周学瑶</w:t>
            </w:r>
          </w:p>
          <w:p w14:paraId="417F2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（非全日制）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2AF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010-81381017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转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8002   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1E08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7220220071@bit.edu.cn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676C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06F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4DDC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外国语学院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2C1A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陈琳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8B91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81381131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C60B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6120160068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46E5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L907</w:t>
            </w:r>
          </w:p>
        </w:tc>
      </w:tr>
      <w:tr w14:paraId="357CB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3A02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设计与艺术学院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EBCC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朱彦蒙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CD83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81381038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转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8003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4C44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7220220021@bit.edu.cn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834A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C1001</w:t>
            </w:r>
          </w:p>
        </w:tc>
      </w:tr>
      <w:tr w14:paraId="5F38F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49E6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6111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汪夕人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8C11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81381326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2D4BD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宋体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bitmks@126.com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72C2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文萃楼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k603</w:t>
            </w:r>
          </w:p>
        </w:tc>
      </w:tr>
      <w:tr w14:paraId="78323A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F4F2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医学科学与工程学院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3C5C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孙锦茹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16D6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18801201387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A6EB9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7220220069@ 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E28D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生态楼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B109</w:t>
            </w:r>
          </w:p>
        </w:tc>
      </w:tr>
      <w:tr w14:paraId="7E9842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B19A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国际组织创新学院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6CD8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李婷婷（学硕）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A4D5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010-68918629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94F7C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litingting8022@gmail.com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FAB2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楷体" w:cs="仿宋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230</w:t>
            </w:r>
          </w:p>
        </w:tc>
      </w:tr>
      <w:tr w14:paraId="054C5E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3BD15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D9AF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曹曼（专硕）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FA4F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12481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2B69D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caoman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6158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主楼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336</w:t>
            </w:r>
          </w:p>
        </w:tc>
      </w:tr>
      <w:tr w14:paraId="61F034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7CBF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前沿交叉科学院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CE33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崔英玉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46BD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68915933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D094A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cuiyy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@bit.edu.cn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78CD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求是楼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418</w:t>
            </w:r>
          </w:p>
        </w:tc>
      </w:tr>
      <w:tr w14:paraId="6CEF8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C029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先进结构技术研究院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167B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陈普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4904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010-</w:t>
            </w: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68916378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238AD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xianjinjiegou@bit.edu.cn,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B93E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宇航楼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328-1</w:t>
            </w:r>
          </w:p>
        </w:tc>
      </w:tr>
      <w:tr w14:paraId="69F6C3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5544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珠海校区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79C17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杨曼曼</w:t>
            </w:r>
          </w:p>
        </w:tc>
        <w:tc>
          <w:tcPr>
            <w:tcW w:w="14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6108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0756-3622555</w:t>
            </w:r>
          </w:p>
        </w:tc>
        <w:tc>
          <w:tcPr>
            <w:tcW w:w="2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AA9B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yjszs@bitzh.edu.cn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64C1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楷体" w:cs="楷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弘毅楼</w:t>
            </w:r>
            <w:r>
              <w:rPr>
                <w:rFonts w:hint="default" w:ascii="Times New Roman" w:hAnsi="Times New Roman" w:eastAsia="楷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HD302</w:t>
            </w:r>
          </w:p>
        </w:tc>
      </w:tr>
    </w:tbl>
    <w:p w14:paraId="6D837AB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 xml:space="preserve"> </w:t>
      </w:r>
    </w:p>
    <w:p w14:paraId="63B9808C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研究生招生办公室地址：北京市海淀区中关村南大街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号研究生教学楼</w:t>
      </w: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 w:bidi="ar"/>
        </w:rPr>
        <w:t>216</w:t>
      </w:r>
    </w:p>
    <w:p w14:paraId="003261C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邮政编码：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100081</w:t>
      </w:r>
    </w:p>
    <w:p w14:paraId="3A79FA7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学校主页：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instrText xml:space="preserve"> HYPERLINK "http://www.bit.edu.cn/" </w:instrTex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楷体" w:cs="楷体"/>
          <w:kern w:val="0"/>
          <w:sz w:val="24"/>
          <w:szCs w:val="24"/>
          <w:u w:val="single"/>
        </w:rPr>
        <w:t>http://www.bit.edu.cn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end"/>
      </w:r>
    </w:p>
    <w:p w14:paraId="0B12FCE3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Calibri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研究生招生信息网主页：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instrText xml:space="preserve"> HYPERLINK "http://grd.bit.edu.cn/" </w:instrTex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楷体" w:cs="楷体"/>
          <w:kern w:val="0"/>
          <w:sz w:val="24"/>
          <w:szCs w:val="24"/>
          <w:u w:val="single"/>
        </w:rPr>
        <w:t>http://grd.bit.edu.cn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end"/>
      </w:r>
    </w:p>
    <w:p w14:paraId="7468B15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招生咨询电话：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010</w:t>
      </w: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－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68912286</w:t>
      </w:r>
    </w:p>
    <w:p w14:paraId="2906B98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传真：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010</w:t>
      </w: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－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68945112</w:t>
      </w:r>
    </w:p>
    <w:p w14:paraId="00D26AC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Calibri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电子信箱：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instrText xml:space="preserve"> HYPERLINK "mailto:yjszb@bit.edu.cn" </w:instrTex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楷体" w:cs="楷体"/>
          <w:kern w:val="0"/>
          <w:sz w:val="24"/>
          <w:szCs w:val="24"/>
          <w:u w:val="single"/>
        </w:rPr>
        <w:t>yjszb@bit.edu.cn</w:t>
      </w: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default" w:ascii="Times New Roman" w:hAnsi="Times New Roman" w:cs="Calibri" w:eastAsiaTheme="minorEastAsia"/>
          <w:kern w:val="2"/>
          <w:sz w:val="21"/>
          <w:szCs w:val="21"/>
          <w:lang w:val="en-US" w:eastAsia="zh-CN" w:bidi="ar"/>
        </w:rPr>
        <w:t xml:space="preserve">     </w:t>
      </w:r>
    </w:p>
    <w:p w14:paraId="0C4DCE8D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微信公众号：</w:t>
      </w:r>
      <w:r>
        <w:rPr>
          <w:rFonts w:hint="default" w:ascii="Times New Roman" w:hAnsi="Times New Roman" w:eastAsia="楷体" w:cs="楷体"/>
          <w:kern w:val="0"/>
          <w:sz w:val="24"/>
          <w:szCs w:val="24"/>
          <w:lang w:val="en-US" w:eastAsia="zh-CN" w:bidi="ar"/>
        </w:rPr>
        <w:t>BIT_grad_yz</w:t>
      </w:r>
    </w:p>
    <w:p w14:paraId="5E85C18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Calibri"/>
          <w:kern w:val="2"/>
          <w:sz w:val="21"/>
          <w:szCs w:val="21"/>
        </w:rPr>
      </w:pPr>
      <w:r>
        <w:rPr>
          <w:rFonts w:hint="default" w:ascii="Calibri" w:hAnsi="Calibri" w:cs="Calibri" w:eastAsiaTheme="minorEastAsia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895350" cy="8953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Calibri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 w14:paraId="4761B4F5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Times New Roman" w:hAnsi="Times New Roman" w:eastAsia="楷体" w:cs="楷体"/>
          <w:kern w:val="0"/>
          <w:sz w:val="24"/>
          <w:szCs w:val="24"/>
        </w:rPr>
      </w:pPr>
      <w:r>
        <w:rPr>
          <w:rFonts w:hint="eastAsia" w:ascii="楷体" w:hAnsi="楷体" w:eastAsia="楷体" w:cs="楷体"/>
          <w:kern w:val="0"/>
          <w:sz w:val="24"/>
          <w:szCs w:val="24"/>
          <w:lang w:val="en-US" w:eastAsia="zh-CN" w:bidi="ar"/>
        </w:rPr>
        <w:t>北京理工大学研究生招生</w:t>
      </w:r>
    </w:p>
    <w:p w14:paraId="0BC7F9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0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15"/>
    <w:basedOn w:val="3"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2026-09-01T08:51:53Z</dcterms:created>
  <dc:creator>yjsy08</dc:creator>
  <cp:lastModifiedBy>孙乐平</cp:lastModifiedBy>
  <dcterms:modified xsi:type="dcterms:W3CDTF">2026-09-01T08:52:37Z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eyJoZGlkIjoiNDc0MThiMmQxNzU5Njg5MzI0NDU1OGE3MWQwOTNjY2UiLCJ1c2VySWQiOiIxMTI1NDM3NzM5In0=</vt:lpwstr>
  </property>
  <property fmtid="{D5CDD505-2E9C-101B-9397-08002B2CF9AE}" pid="4" name="ICV">
    <vt:lpwstr>56D5959196924C7F84C2D9B8B7C10A19_12</vt:lpwstr>
  </property>
</Properties>
</file>