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A15" w:rsidRPr="00703A15" w:rsidRDefault="00703A15" w:rsidP="00703A15">
      <w:pPr>
        <w:widowControl/>
        <w:shd w:val="clear" w:color="auto" w:fill="FFFFFF"/>
        <w:spacing w:line="360" w:lineRule="atLeast"/>
        <w:jc w:val="center"/>
        <w:outlineLvl w:val="0"/>
        <w:rPr>
          <w:rFonts w:ascii="Helvetica" w:eastAsia="宋体" w:hAnsi="Helvetica" w:cs="Helvetica"/>
          <w:color w:val="000000"/>
          <w:kern w:val="36"/>
          <w:sz w:val="33"/>
          <w:szCs w:val="33"/>
        </w:rPr>
      </w:pPr>
      <w:bookmarkStart w:id="0" w:name="_GoBack"/>
      <w:r w:rsidRPr="00703A15">
        <w:rPr>
          <w:rFonts w:ascii="Helvetica" w:eastAsia="宋体" w:hAnsi="Helvetica" w:cs="Helvetica"/>
          <w:color w:val="000000"/>
          <w:kern w:val="36"/>
          <w:sz w:val="33"/>
          <w:szCs w:val="33"/>
        </w:rPr>
        <w:t>2017/2018</w:t>
      </w:r>
      <w:r w:rsidRPr="00703A15">
        <w:rPr>
          <w:rFonts w:ascii="Helvetica" w:eastAsia="宋体" w:hAnsi="Helvetica" w:cs="Helvetica"/>
          <w:color w:val="000000"/>
          <w:kern w:val="36"/>
          <w:sz w:val="33"/>
          <w:szCs w:val="33"/>
        </w:rPr>
        <w:t>年度中英联合研究创新基金博士生交流项目简章</w:t>
      </w:r>
    </w:p>
    <w:bookmarkEnd w:id="0"/>
    <w:p w:rsidR="00703A15" w:rsidRPr="00703A15" w:rsidRDefault="00703A15" w:rsidP="00703A15">
      <w:pPr>
        <w:widowControl/>
        <w:shd w:val="clear" w:color="auto" w:fill="FFFFFF"/>
        <w:spacing w:line="360" w:lineRule="atLeast"/>
        <w:jc w:val="center"/>
        <w:rPr>
          <w:rFonts w:ascii="Helvetica" w:eastAsia="宋体" w:hAnsi="Helvetica" w:cs="Helvetica"/>
          <w:color w:val="555555"/>
          <w:kern w:val="0"/>
          <w:sz w:val="18"/>
          <w:szCs w:val="18"/>
        </w:rPr>
      </w:pP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b/>
          <w:bCs/>
          <w:color w:val="000000"/>
          <w:kern w:val="0"/>
          <w:sz w:val="24"/>
          <w:szCs w:val="24"/>
        </w:rPr>
        <w:t>一、项目简介</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color w:val="000000"/>
          <w:kern w:val="0"/>
          <w:sz w:val="24"/>
          <w:szCs w:val="24"/>
        </w:rPr>
        <w:t>根据中国教育部与英国商业、能源及产业战略部签署的关于开展中英联合研究创新基金博士生伙伴关系项目的谅解备忘录，</w:t>
      </w:r>
      <w:proofErr w:type="gramStart"/>
      <w:r w:rsidRPr="00703A15">
        <w:rPr>
          <w:rFonts w:ascii="Helvetica" w:eastAsia="宋体" w:hAnsi="Helvetica" w:cs="Helvetica"/>
          <w:color w:val="000000"/>
          <w:kern w:val="0"/>
          <w:sz w:val="24"/>
          <w:szCs w:val="24"/>
        </w:rPr>
        <w:t>受两国</w:t>
      </w:r>
      <w:proofErr w:type="gramEnd"/>
      <w:r w:rsidRPr="00703A15">
        <w:rPr>
          <w:rFonts w:ascii="Helvetica" w:eastAsia="宋体" w:hAnsi="Helvetica" w:cs="Helvetica"/>
          <w:color w:val="000000"/>
          <w:kern w:val="0"/>
          <w:sz w:val="24"/>
          <w:szCs w:val="24"/>
        </w:rPr>
        <w:t>政府委托，中国国家留学基金管理委员会与英国文化教育协会联合实施本奖学金项目，以支持中英两国高等教育机构之间的博士生交流。</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color w:val="000000"/>
          <w:kern w:val="0"/>
          <w:sz w:val="24"/>
          <w:szCs w:val="24"/>
        </w:rPr>
        <w:t>本项目将在</w:t>
      </w:r>
      <w:r w:rsidRPr="00703A15">
        <w:rPr>
          <w:rFonts w:ascii="Helvetica" w:eastAsia="宋体" w:hAnsi="Helvetica" w:cs="Helvetica"/>
          <w:color w:val="000000"/>
          <w:kern w:val="0"/>
          <w:sz w:val="24"/>
          <w:szCs w:val="24"/>
        </w:rPr>
        <w:t>2017/2018</w:t>
      </w:r>
      <w:r w:rsidRPr="00703A15">
        <w:rPr>
          <w:rFonts w:ascii="Helvetica" w:eastAsia="宋体" w:hAnsi="Helvetica" w:cs="Helvetica"/>
          <w:color w:val="000000"/>
          <w:kern w:val="0"/>
          <w:sz w:val="24"/>
          <w:szCs w:val="24"/>
        </w:rPr>
        <w:t>年度资助优秀中国博士生共计</w:t>
      </w:r>
      <w:r w:rsidRPr="00703A15">
        <w:rPr>
          <w:rFonts w:ascii="Helvetica" w:eastAsia="宋体" w:hAnsi="Helvetica" w:cs="Helvetica"/>
          <w:color w:val="000000"/>
          <w:kern w:val="0"/>
          <w:sz w:val="24"/>
          <w:szCs w:val="24"/>
        </w:rPr>
        <w:t>70</w:t>
      </w:r>
      <w:r w:rsidRPr="00703A15">
        <w:rPr>
          <w:rFonts w:ascii="Helvetica" w:eastAsia="宋体" w:hAnsi="Helvetica" w:cs="Helvetica"/>
          <w:color w:val="000000"/>
          <w:kern w:val="0"/>
          <w:sz w:val="24"/>
          <w:szCs w:val="24"/>
        </w:rPr>
        <w:t>人前往英国的高等教育或研究机构开展为期</w:t>
      </w:r>
      <w:r w:rsidRPr="00703A15">
        <w:rPr>
          <w:rFonts w:ascii="Helvetica" w:eastAsia="宋体" w:hAnsi="Helvetica" w:cs="Helvetica"/>
          <w:color w:val="000000"/>
          <w:kern w:val="0"/>
          <w:sz w:val="24"/>
          <w:szCs w:val="24"/>
        </w:rPr>
        <w:t>3-12</w:t>
      </w:r>
      <w:r w:rsidRPr="00703A15">
        <w:rPr>
          <w:rFonts w:ascii="Helvetica" w:eastAsia="宋体" w:hAnsi="Helvetica" w:cs="Helvetica"/>
          <w:color w:val="000000"/>
          <w:kern w:val="0"/>
          <w:sz w:val="24"/>
          <w:szCs w:val="24"/>
        </w:rPr>
        <w:t>个月的学习或研究工作。</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b/>
          <w:bCs/>
          <w:color w:val="000000"/>
          <w:kern w:val="0"/>
          <w:sz w:val="24"/>
          <w:szCs w:val="24"/>
        </w:rPr>
        <w:t>二、选派计划</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b/>
          <w:bCs/>
          <w:color w:val="000000"/>
          <w:kern w:val="0"/>
          <w:sz w:val="24"/>
          <w:szCs w:val="24"/>
        </w:rPr>
        <w:t>1</w:t>
      </w:r>
      <w:r w:rsidRPr="00703A15">
        <w:rPr>
          <w:rFonts w:ascii="Helvetica" w:eastAsia="宋体" w:hAnsi="Helvetica" w:cs="Helvetica"/>
          <w:b/>
          <w:bCs/>
          <w:color w:val="000000"/>
          <w:kern w:val="0"/>
          <w:sz w:val="24"/>
          <w:szCs w:val="24"/>
        </w:rPr>
        <w:t>．学科领域</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color w:val="000000"/>
          <w:kern w:val="0"/>
          <w:sz w:val="24"/>
          <w:szCs w:val="24"/>
        </w:rPr>
        <w:t>因本项目为中英两国合作项目，研究方向须与英国政府发展援助计划（</w:t>
      </w:r>
      <w:r w:rsidRPr="00703A15">
        <w:rPr>
          <w:rFonts w:ascii="Helvetica" w:eastAsia="宋体" w:hAnsi="Helvetica" w:cs="Helvetica"/>
          <w:color w:val="000000"/>
          <w:kern w:val="0"/>
          <w:sz w:val="24"/>
          <w:szCs w:val="24"/>
        </w:rPr>
        <w:t>Official Development Assistance, ODA</w:t>
      </w:r>
      <w:r w:rsidRPr="00703A15">
        <w:rPr>
          <w:rFonts w:ascii="Helvetica" w:eastAsia="宋体" w:hAnsi="Helvetica" w:cs="Helvetica"/>
          <w:color w:val="000000"/>
          <w:kern w:val="0"/>
          <w:sz w:val="24"/>
          <w:szCs w:val="24"/>
        </w:rPr>
        <w:t>）一致，即研究的主要目标是</w:t>
      </w:r>
      <w:r w:rsidRPr="00703A15">
        <w:rPr>
          <w:rFonts w:ascii="Helvetica" w:eastAsia="宋体" w:hAnsi="Helvetica" w:cs="Helvetica"/>
          <w:color w:val="000000"/>
          <w:kern w:val="0"/>
          <w:sz w:val="24"/>
          <w:szCs w:val="24"/>
        </w:rPr>
        <w:t>“</w:t>
      </w:r>
      <w:r w:rsidRPr="00703A15">
        <w:rPr>
          <w:rFonts w:ascii="Helvetica" w:eastAsia="宋体" w:hAnsi="Helvetica" w:cs="Helvetica"/>
          <w:color w:val="000000"/>
          <w:kern w:val="0"/>
          <w:sz w:val="24"/>
          <w:szCs w:val="24"/>
        </w:rPr>
        <w:t>促进经济发展，提高发展中国家的民众福祉</w:t>
      </w:r>
      <w:r w:rsidRPr="00703A15">
        <w:rPr>
          <w:rFonts w:ascii="Helvetica" w:eastAsia="宋体" w:hAnsi="Helvetica" w:cs="Helvetica"/>
          <w:color w:val="000000"/>
          <w:kern w:val="0"/>
          <w:sz w:val="24"/>
          <w:szCs w:val="24"/>
        </w:rPr>
        <w:t>”</w:t>
      </w:r>
      <w:r w:rsidRPr="00703A15">
        <w:rPr>
          <w:rFonts w:ascii="Helvetica" w:eastAsia="宋体" w:hAnsi="Helvetica" w:cs="Helvetica"/>
          <w:color w:val="000000"/>
          <w:kern w:val="0"/>
          <w:sz w:val="24"/>
          <w:szCs w:val="24"/>
        </w:rPr>
        <w:t>。</w:t>
      </w:r>
      <w:r w:rsidRPr="00703A15">
        <w:rPr>
          <w:rFonts w:ascii="Helvetica" w:eastAsia="宋体" w:hAnsi="Helvetica" w:cs="Helvetica"/>
          <w:color w:val="000000"/>
          <w:kern w:val="0"/>
          <w:sz w:val="24"/>
          <w:szCs w:val="24"/>
        </w:rPr>
        <w:t>ODA</w:t>
      </w:r>
      <w:r w:rsidRPr="00703A15">
        <w:rPr>
          <w:rFonts w:ascii="Helvetica" w:eastAsia="宋体" w:hAnsi="Helvetica" w:cs="Helvetica"/>
          <w:color w:val="000000"/>
          <w:kern w:val="0"/>
          <w:sz w:val="24"/>
          <w:szCs w:val="24"/>
        </w:rPr>
        <w:t>相关</w:t>
      </w:r>
      <w:proofErr w:type="gramStart"/>
      <w:r w:rsidRPr="00703A15">
        <w:rPr>
          <w:rFonts w:ascii="Helvetica" w:eastAsia="宋体" w:hAnsi="Helvetica" w:cs="Helvetica"/>
          <w:color w:val="000000"/>
          <w:kern w:val="0"/>
          <w:sz w:val="24"/>
          <w:szCs w:val="24"/>
        </w:rPr>
        <w:t>详细要</w:t>
      </w:r>
      <w:proofErr w:type="gramEnd"/>
      <w:r w:rsidRPr="00703A15">
        <w:rPr>
          <w:rFonts w:ascii="Helvetica" w:eastAsia="宋体" w:hAnsi="Helvetica" w:cs="Helvetica"/>
          <w:color w:val="000000"/>
          <w:kern w:val="0"/>
          <w:sz w:val="24"/>
          <w:szCs w:val="24"/>
        </w:rPr>
        <w:t>求见附件</w:t>
      </w:r>
      <w:r w:rsidRPr="00703A15">
        <w:rPr>
          <w:rFonts w:ascii="Helvetica" w:eastAsia="宋体" w:hAnsi="Helvetica" w:cs="Helvetica"/>
          <w:color w:val="000000"/>
          <w:kern w:val="0"/>
          <w:sz w:val="24"/>
          <w:szCs w:val="24"/>
        </w:rPr>
        <w:t>“Notes on ODA eligibility”</w:t>
      </w:r>
      <w:r w:rsidRPr="00703A15">
        <w:rPr>
          <w:rFonts w:ascii="Helvetica" w:eastAsia="宋体" w:hAnsi="Helvetica" w:cs="Helvetica"/>
          <w:color w:val="000000"/>
          <w:kern w:val="0"/>
          <w:sz w:val="24"/>
          <w:szCs w:val="24"/>
        </w:rPr>
        <w:t>。</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color w:val="000000"/>
          <w:kern w:val="0"/>
          <w:sz w:val="24"/>
          <w:szCs w:val="24"/>
        </w:rPr>
        <w:t>本项目支持的具体学科领域如下：</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color w:val="000000"/>
          <w:kern w:val="0"/>
          <w:sz w:val="24"/>
          <w:szCs w:val="24"/>
        </w:rPr>
        <w:t xml:space="preserve">? </w:t>
      </w:r>
      <w:r w:rsidRPr="00703A15">
        <w:rPr>
          <w:rFonts w:ascii="Helvetica" w:eastAsia="宋体" w:hAnsi="Helvetica" w:cs="Helvetica"/>
          <w:color w:val="000000"/>
          <w:kern w:val="0"/>
          <w:sz w:val="24"/>
          <w:szCs w:val="24"/>
        </w:rPr>
        <w:t>健康</w:t>
      </w:r>
      <w:r w:rsidRPr="00703A15">
        <w:rPr>
          <w:rFonts w:ascii="Helvetica" w:eastAsia="宋体" w:hAnsi="Helvetica" w:cs="Helvetica"/>
          <w:color w:val="000000"/>
          <w:kern w:val="0"/>
          <w:sz w:val="24"/>
          <w:szCs w:val="24"/>
        </w:rPr>
        <w:t>/</w:t>
      </w:r>
      <w:r w:rsidRPr="00703A15">
        <w:rPr>
          <w:rFonts w:ascii="Helvetica" w:eastAsia="宋体" w:hAnsi="Helvetica" w:cs="Helvetica"/>
          <w:color w:val="000000"/>
          <w:kern w:val="0"/>
          <w:sz w:val="24"/>
          <w:szCs w:val="24"/>
        </w:rPr>
        <w:t>生命科学（例如：艾滋病病毒</w:t>
      </w:r>
      <w:r w:rsidRPr="00703A15">
        <w:rPr>
          <w:rFonts w:ascii="Helvetica" w:eastAsia="宋体" w:hAnsi="Helvetica" w:cs="Helvetica"/>
          <w:color w:val="000000"/>
          <w:kern w:val="0"/>
          <w:sz w:val="24"/>
          <w:szCs w:val="24"/>
        </w:rPr>
        <w:t>/</w:t>
      </w:r>
      <w:r w:rsidRPr="00703A15">
        <w:rPr>
          <w:rFonts w:ascii="Helvetica" w:eastAsia="宋体" w:hAnsi="Helvetica" w:cs="Helvetica"/>
          <w:color w:val="000000"/>
          <w:kern w:val="0"/>
          <w:sz w:val="24"/>
          <w:szCs w:val="24"/>
        </w:rPr>
        <w:t>艾滋病、疟疾、肺结核、被忽视的热带病、儿童死亡率、孕产妇健康）</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color w:val="000000"/>
          <w:kern w:val="0"/>
          <w:sz w:val="24"/>
          <w:szCs w:val="24"/>
        </w:rPr>
        <w:t xml:space="preserve">? </w:t>
      </w:r>
      <w:r w:rsidRPr="00703A15">
        <w:rPr>
          <w:rFonts w:ascii="Helvetica" w:eastAsia="宋体" w:hAnsi="Helvetica" w:cs="Helvetica"/>
          <w:color w:val="000000"/>
          <w:kern w:val="0"/>
          <w:sz w:val="24"/>
          <w:szCs w:val="24"/>
        </w:rPr>
        <w:t>环境技术（例如：气候变化、绿色技术、可持续发展、生态系统服务、资源短缺问题）</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color w:val="000000"/>
          <w:kern w:val="0"/>
          <w:sz w:val="24"/>
          <w:szCs w:val="24"/>
        </w:rPr>
        <w:t xml:space="preserve">? </w:t>
      </w:r>
      <w:r w:rsidRPr="00703A15">
        <w:rPr>
          <w:rFonts w:ascii="Helvetica" w:eastAsia="宋体" w:hAnsi="Helvetica" w:cs="Helvetica"/>
          <w:color w:val="000000"/>
          <w:kern w:val="0"/>
          <w:sz w:val="24"/>
          <w:szCs w:val="24"/>
        </w:rPr>
        <w:t>食品和水安全</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color w:val="000000"/>
          <w:kern w:val="0"/>
          <w:sz w:val="24"/>
          <w:szCs w:val="24"/>
        </w:rPr>
        <w:t xml:space="preserve">? </w:t>
      </w:r>
      <w:r w:rsidRPr="00703A15">
        <w:rPr>
          <w:rFonts w:ascii="Helvetica" w:eastAsia="宋体" w:hAnsi="Helvetica" w:cs="Helvetica"/>
          <w:color w:val="000000"/>
          <w:kern w:val="0"/>
          <w:sz w:val="24"/>
          <w:szCs w:val="24"/>
        </w:rPr>
        <w:t>能源</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color w:val="000000"/>
          <w:kern w:val="0"/>
          <w:sz w:val="24"/>
          <w:szCs w:val="24"/>
        </w:rPr>
        <w:t xml:space="preserve">? </w:t>
      </w:r>
      <w:r w:rsidRPr="00703A15">
        <w:rPr>
          <w:rFonts w:ascii="Helvetica" w:eastAsia="宋体" w:hAnsi="Helvetica" w:cs="Helvetica"/>
          <w:color w:val="000000"/>
          <w:kern w:val="0"/>
          <w:sz w:val="24"/>
          <w:szCs w:val="24"/>
        </w:rPr>
        <w:t>城镇化</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color w:val="000000"/>
          <w:kern w:val="0"/>
          <w:sz w:val="24"/>
          <w:szCs w:val="24"/>
        </w:rPr>
        <w:t xml:space="preserve">? </w:t>
      </w:r>
      <w:r w:rsidRPr="00703A15">
        <w:rPr>
          <w:rFonts w:ascii="Helvetica" w:eastAsia="宋体" w:hAnsi="Helvetica" w:cs="Helvetica"/>
          <w:color w:val="000000"/>
          <w:kern w:val="0"/>
          <w:sz w:val="24"/>
          <w:szCs w:val="24"/>
        </w:rPr>
        <w:t>有利于推动经济发展，提高民众福祉的教育和创意产业</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b/>
          <w:bCs/>
          <w:color w:val="000000"/>
          <w:kern w:val="0"/>
          <w:sz w:val="24"/>
          <w:szCs w:val="24"/>
        </w:rPr>
        <w:t>2</w:t>
      </w:r>
      <w:r w:rsidRPr="00703A15">
        <w:rPr>
          <w:rFonts w:ascii="Helvetica" w:eastAsia="宋体" w:hAnsi="Helvetica" w:cs="Helvetica"/>
          <w:b/>
          <w:bCs/>
          <w:color w:val="000000"/>
          <w:kern w:val="0"/>
          <w:sz w:val="24"/>
          <w:szCs w:val="24"/>
        </w:rPr>
        <w:t>．选派类别及留学期限</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color w:val="000000"/>
          <w:kern w:val="0"/>
          <w:sz w:val="24"/>
          <w:szCs w:val="24"/>
        </w:rPr>
        <w:t>联合培养博士研究生，留学期限为</w:t>
      </w:r>
      <w:r w:rsidRPr="00703A15">
        <w:rPr>
          <w:rFonts w:ascii="Helvetica" w:eastAsia="宋体" w:hAnsi="Helvetica" w:cs="Helvetica"/>
          <w:color w:val="000000"/>
          <w:kern w:val="0"/>
          <w:sz w:val="24"/>
          <w:szCs w:val="24"/>
        </w:rPr>
        <w:t>3-12</w:t>
      </w:r>
      <w:r w:rsidRPr="00703A15">
        <w:rPr>
          <w:rFonts w:ascii="Helvetica" w:eastAsia="宋体" w:hAnsi="Helvetica" w:cs="Helvetica"/>
          <w:color w:val="000000"/>
          <w:kern w:val="0"/>
          <w:sz w:val="24"/>
          <w:szCs w:val="24"/>
        </w:rPr>
        <w:t>个月。</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b/>
          <w:bCs/>
          <w:color w:val="000000"/>
          <w:kern w:val="0"/>
          <w:sz w:val="24"/>
          <w:szCs w:val="24"/>
        </w:rPr>
        <w:t>3</w:t>
      </w:r>
      <w:r w:rsidRPr="00703A15">
        <w:rPr>
          <w:rFonts w:ascii="Helvetica" w:eastAsia="宋体" w:hAnsi="Helvetica" w:cs="Helvetica"/>
          <w:b/>
          <w:bCs/>
          <w:color w:val="000000"/>
          <w:kern w:val="0"/>
          <w:sz w:val="24"/>
          <w:szCs w:val="24"/>
        </w:rPr>
        <w:t>．选派规模</w:t>
      </w:r>
      <w:r w:rsidRPr="00703A15">
        <w:rPr>
          <w:rFonts w:ascii="Helvetica" w:eastAsia="宋体" w:hAnsi="Helvetica" w:cs="Helvetica"/>
          <w:color w:val="000000"/>
          <w:kern w:val="0"/>
          <w:sz w:val="24"/>
          <w:szCs w:val="24"/>
        </w:rPr>
        <w:t>：</w:t>
      </w:r>
      <w:r w:rsidRPr="00703A15">
        <w:rPr>
          <w:rFonts w:ascii="Helvetica" w:eastAsia="宋体" w:hAnsi="Helvetica" w:cs="Helvetica"/>
          <w:color w:val="000000"/>
          <w:kern w:val="0"/>
          <w:sz w:val="24"/>
          <w:szCs w:val="24"/>
        </w:rPr>
        <w:t>70</w:t>
      </w:r>
      <w:r w:rsidRPr="00703A15">
        <w:rPr>
          <w:rFonts w:ascii="Helvetica" w:eastAsia="宋体" w:hAnsi="Helvetica" w:cs="Helvetica"/>
          <w:color w:val="000000"/>
          <w:kern w:val="0"/>
          <w:sz w:val="24"/>
          <w:szCs w:val="24"/>
        </w:rPr>
        <w:t>人。</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b/>
          <w:bCs/>
          <w:color w:val="000000"/>
          <w:kern w:val="0"/>
          <w:sz w:val="24"/>
          <w:szCs w:val="24"/>
        </w:rPr>
        <w:t xml:space="preserve">4. </w:t>
      </w:r>
      <w:r w:rsidRPr="00703A15">
        <w:rPr>
          <w:rFonts w:ascii="Helvetica" w:eastAsia="宋体" w:hAnsi="Helvetica" w:cs="Helvetica"/>
          <w:b/>
          <w:bCs/>
          <w:color w:val="000000"/>
          <w:kern w:val="0"/>
          <w:sz w:val="24"/>
          <w:szCs w:val="24"/>
        </w:rPr>
        <w:t>资助内容</w:t>
      </w:r>
      <w:r w:rsidRPr="00703A15">
        <w:rPr>
          <w:rFonts w:ascii="Helvetica" w:eastAsia="宋体" w:hAnsi="Helvetica" w:cs="Helvetica"/>
          <w:color w:val="000000"/>
          <w:kern w:val="0"/>
          <w:sz w:val="24"/>
          <w:szCs w:val="24"/>
        </w:rPr>
        <w:t>：</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color w:val="000000"/>
          <w:kern w:val="0"/>
          <w:sz w:val="24"/>
          <w:szCs w:val="24"/>
        </w:rPr>
        <w:t>国家留学基金提供一次中国至英国往返国际旅费、签证护照费、在外留学期间规定期限内的奖学金。另，如英方接收机构确定须收取相关费用</w:t>
      </w:r>
      <w:r w:rsidRPr="00703A15">
        <w:rPr>
          <w:rFonts w:ascii="Helvetica" w:eastAsia="宋体" w:hAnsi="Helvetica" w:cs="Helvetica"/>
          <w:b/>
          <w:bCs/>
          <w:color w:val="000000"/>
          <w:kern w:val="0"/>
          <w:sz w:val="24"/>
          <w:szCs w:val="24"/>
        </w:rPr>
        <w:t>（仅限学</w:t>
      </w:r>
      <w:r w:rsidRPr="00703A15">
        <w:rPr>
          <w:rFonts w:ascii="Helvetica" w:eastAsia="宋体" w:hAnsi="Helvetica" w:cs="Helvetica"/>
          <w:b/>
          <w:bCs/>
          <w:color w:val="000000"/>
          <w:kern w:val="0"/>
          <w:sz w:val="24"/>
          <w:szCs w:val="24"/>
        </w:rPr>
        <w:lastRenderedPageBreak/>
        <w:t>费和</w:t>
      </w:r>
      <w:r w:rsidRPr="00703A15">
        <w:rPr>
          <w:rFonts w:ascii="Helvetica" w:eastAsia="宋体" w:hAnsi="Helvetica" w:cs="Helvetica"/>
          <w:b/>
          <w:bCs/>
          <w:color w:val="000000"/>
          <w:kern w:val="0"/>
          <w:sz w:val="24"/>
          <w:szCs w:val="24"/>
        </w:rPr>
        <w:t>Bench Fee</w:t>
      </w:r>
      <w:r w:rsidRPr="00703A15">
        <w:rPr>
          <w:rFonts w:ascii="Helvetica" w:eastAsia="宋体" w:hAnsi="Helvetica" w:cs="Helvetica"/>
          <w:b/>
          <w:bCs/>
          <w:color w:val="000000"/>
          <w:kern w:val="0"/>
          <w:sz w:val="24"/>
          <w:szCs w:val="24"/>
        </w:rPr>
        <w:t>，请务必在邀请函中说明，一旦提交，不得变更）</w:t>
      </w:r>
      <w:r w:rsidRPr="00703A15">
        <w:rPr>
          <w:rFonts w:ascii="Helvetica" w:eastAsia="宋体" w:hAnsi="Helvetica" w:cs="Helvetica"/>
          <w:color w:val="000000"/>
          <w:kern w:val="0"/>
          <w:sz w:val="24"/>
          <w:szCs w:val="24"/>
        </w:rPr>
        <w:t>，英国文化教育协会将提供一定限额的资助：留学期限为</w:t>
      </w:r>
      <w:r w:rsidRPr="00703A15">
        <w:rPr>
          <w:rFonts w:ascii="Helvetica" w:eastAsia="宋体" w:hAnsi="Helvetica" w:cs="Helvetica"/>
          <w:color w:val="000000"/>
          <w:kern w:val="0"/>
          <w:sz w:val="24"/>
          <w:szCs w:val="24"/>
        </w:rPr>
        <w:t>3-6</w:t>
      </w:r>
      <w:r w:rsidRPr="00703A15">
        <w:rPr>
          <w:rFonts w:ascii="Helvetica" w:eastAsia="宋体" w:hAnsi="Helvetica" w:cs="Helvetica"/>
          <w:color w:val="000000"/>
          <w:kern w:val="0"/>
          <w:sz w:val="24"/>
          <w:szCs w:val="24"/>
        </w:rPr>
        <w:t>个月，最高资助</w:t>
      </w:r>
      <w:r w:rsidRPr="00703A15">
        <w:rPr>
          <w:rFonts w:ascii="Helvetica" w:eastAsia="宋体" w:hAnsi="Helvetica" w:cs="Helvetica"/>
          <w:color w:val="000000"/>
          <w:kern w:val="0"/>
          <w:sz w:val="24"/>
          <w:szCs w:val="24"/>
        </w:rPr>
        <w:t>5,000</w:t>
      </w:r>
      <w:r w:rsidRPr="00703A15">
        <w:rPr>
          <w:rFonts w:ascii="Helvetica" w:eastAsia="宋体" w:hAnsi="Helvetica" w:cs="Helvetica"/>
          <w:color w:val="000000"/>
          <w:kern w:val="0"/>
          <w:sz w:val="24"/>
          <w:szCs w:val="24"/>
        </w:rPr>
        <w:t>英镑；留学期限为</w:t>
      </w:r>
      <w:r w:rsidRPr="00703A15">
        <w:rPr>
          <w:rFonts w:ascii="Helvetica" w:eastAsia="宋体" w:hAnsi="Helvetica" w:cs="Helvetica"/>
          <w:color w:val="000000"/>
          <w:kern w:val="0"/>
          <w:sz w:val="24"/>
          <w:szCs w:val="24"/>
        </w:rPr>
        <w:t>7-12</w:t>
      </w:r>
      <w:r w:rsidRPr="00703A15">
        <w:rPr>
          <w:rFonts w:ascii="Helvetica" w:eastAsia="宋体" w:hAnsi="Helvetica" w:cs="Helvetica"/>
          <w:color w:val="000000"/>
          <w:kern w:val="0"/>
          <w:sz w:val="24"/>
          <w:szCs w:val="24"/>
        </w:rPr>
        <w:t>个月，最高资助</w:t>
      </w:r>
      <w:r w:rsidRPr="00703A15">
        <w:rPr>
          <w:rFonts w:ascii="Helvetica" w:eastAsia="宋体" w:hAnsi="Helvetica" w:cs="Helvetica"/>
          <w:color w:val="000000"/>
          <w:kern w:val="0"/>
          <w:sz w:val="24"/>
          <w:szCs w:val="24"/>
        </w:rPr>
        <w:t>10,000</w:t>
      </w:r>
      <w:r w:rsidRPr="00703A15">
        <w:rPr>
          <w:rFonts w:ascii="Helvetica" w:eastAsia="宋体" w:hAnsi="Helvetica" w:cs="Helvetica"/>
          <w:color w:val="000000"/>
          <w:kern w:val="0"/>
          <w:sz w:val="24"/>
          <w:szCs w:val="24"/>
        </w:rPr>
        <w:t>英镑。超出</w:t>
      </w:r>
      <w:r w:rsidRPr="00703A15">
        <w:rPr>
          <w:rFonts w:ascii="Helvetica" w:eastAsia="宋体" w:hAnsi="Helvetica" w:cs="Helvetica"/>
          <w:color w:val="000000"/>
          <w:kern w:val="0"/>
          <w:sz w:val="24"/>
          <w:szCs w:val="24"/>
        </w:rPr>
        <w:t>10,000</w:t>
      </w:r>
      <w:r w:rsidRPr="00703A15">
        <w:rPr>
          <w:rFonts w:ascii="Helvetica" w:eastAsia="宋体" w:hAnsi="Helvetica" w:cs="Helvetica"/>
          <w:color w:val="000000"/>
          <w:kern w:val="0"/>
          <w:sz w:val="24"/>
          <w:szCs w:val="24"/>
        </w:rPr>
        <w:t>英镑的学费由国家留学基金委负担。</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b/>
          <w:bCs/>
          <w:color w:val="000000"/>
          <w:kern w:val="0"/>
          <w:sz w:val="24"/>
          <w:szCs w:val="24"/>
        </w:rPr>
        <w:t>三、申请条件</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color w:val="000000"/>
          <w:kern w:val="0"/>
          <w:sz w:val="24"/>
          <w:szCs w:val="24"/>
        </w:rPr>
        <w:t xml:space="preserve">1. </w:t>
      </w:r>
      <w:r w:rsidRPr="00703A15">
        <w:rPr>
          <w:rFonts w:ascii="Helvetica" w:eastAsia="宋体" w:hAnsi="Helvetica" w:cs="Helvetica"/>
          <w:color w:val="000000"/>
          <w:kern w:val="0"/>
          <w:sz w:val="24"/>
          <w:szCs w:val="24"/>
        </w:rPr>
        <w:t>国内全日制在读博士研究生（委托培养和定向生除外），年龄不超过</w:t>
      </w:r>
      <w:r w:rsidRPr="00703A15">
        <w:rPr>
          <w:rFonts w:ascii="Helvetica" w:eastAsia="宋体" w:hAnsi="Helvetica" w:cs="Helvetica"/>
          <w:color w:val="000000"/>
          <w:kern w:val="0"/>
          <w:sz w:val="24"/>
          <w:szCs w:val="24"/>
        </w:rPr>
        <w:t>35</w:t>
      </w:r>
      <w:r w:rsidRPr="00703A15">
        <w:rPr>
          <w:rFonts w:ascii="Helvetica" w:eastAsia="宋体" w:hAnsi="Helvetica" w:cs="Helvetica"/>
          <w:color w:val="000000"/>
          <w:kern w:val="0"/>
          <w:sz w:val="24"/>
          <w:szCs w:val="24"/>
        </w:rPr>
        <w:t>周岁（</w:t>
      </w:r>
      <w:r w:rsidRPr="00703A15">
        <w:rPr>
          <w:rFonts w:ascii="Helvetica" w:eastAsia="宋体" w:hAnsi="Helvetica" w:cs="Helvetica"/>
          <w:color w:val="000000"/>
          <w:kern w:val="0"/>
          <w:sz w:val="24"/>
          <w:szCs w:val="24"/>
        </w:rPr>
        <w:t>1981</w:t>
      </w:r>
      <w:r w:rsidRPr="00703A15">
        <w:rPr>
          <w:rFonts w:ascii="Helvetica" w:eastAsia="宋体" w:hAnsi="Helvetica" w:cs="Helvetica"/>
          <w:color w:val="000000"/>
          <w:kern w:val="0"/>
          <w:sz w:val="24"/>
          <w:szCs w:val="24"/>
        </w:rPr>
        <w:t>年</w:t>
      </w:r>
      <w:r w:rsidRPr="00703A15">
        <w:rPr>
          <w:rFonts w:ascii="Helvetica" w:eastAsia="宋体" w:hAnsi="Helvetica" w:cs="Helvetica"/>
          <w:color w:val="000000"/>
          <w:kern w:val="0"/>
          <w:sz w:val="24"/>
          <w:szCs w:val="24"/>
        </w:rPr>
        <w:t>8</w:t>
      </w:r>
      <w:r w:rsidRPr="00703A15">
        <w:rPr>
          <w:rFonts w:ascii="Helvetica" w:eastAsia="宋体" w:hAnsi="Helvetica" w:cs="Helvetica"/>
          <w:color w:val="000000"/>
          <w:kern w:val="0"/>
          <w:sz w:val="24"/>
          <w:szCs w:val="24"/>
        </w:rPr>
        <w:t>月</w:t>
      </w:r>
      <w:r w:rsidRPr="00703A15">
        <w:rPr>
          <w:rFonts w:ascii="Helvetica" w:eastAsia="宋体" w:hAnsi="Helvetica" w:cs="Helvetica"/>
          <w:color w:val="000000"/>
          <w:kern w:val="0"/>
          <w:sz w:val="24"/>
          <w:szCs w:val="24"/>
        </w:rPr>
        <w:t>20</w:t>
      </w:r>
      <w:r w:rsidRPr="00703A15">
        <w:rPr>
          <w:rFonts w:ascii="Helvetica" w:eastAsia="宋体" w:hAnsi="Helvetica" w:cs="Helvetica"/>
          <w:color w:val="000000"/>
          <w:kern w:val="0"/>
          <w:sz w:val="24"/>
          <w:szCs w:val="24"/>
        </w:rPr>
        <w:t>日之后出生）。</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color w:val="000000"/>
          <w:kern w:val="0"/>
          <w:sz w:val="24"/>
          <w:szCs w:val="24"/>
        </w:rPr>
        <w:t xml:space="preserve">2. </w:t>
      </w:r>
      <w:r w:rsidRPr="00703A15">
        <w:rPr>
          <w:rFonts w:ascii="Helvetica" w:eastAsia="宋体" w:hAnsi="Helvetica" w:cs="Helvetica"/>
          <w:color w:val="000000"/>
          <w:kern w:val="0"/>
          <w:sz w:val="24"/>
          <w:szCs w:val="24"/>
        </w:rPr>
        <w:t>获得英方接收机构正式邀请函。</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color w:val="000000"/>
          <w:kern w:val="0"/>
          <w:sz w:val="24"/>
          <w:szCs w:val="24"/>
        </w:rPr>
        <w:t xml:space="preserve">3. </w:t>
      </w:r>
      <w:r w:rsidRPr="00703A15">
        <w:rPr>
          <w:rFonts w:ascii="Helvetica" w:eastAsia="宋体" w:hAnsi="Helvetica" w:cs="Helvetica"/>
          <w:color w:val="000000"/>
          <w:kern w:val="0"/>
          <w:sz w:val="24"/>
          <w:szCs w:val="24"/>
        </w:rPr>
        <w:t>具备良好的英语水平。申请时外语水平需达到以下条件之一：</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color w:val="000000"/>
          <w:kern w:val="0"/>
          <w:sz w:val="24"/>
          <w:szCs w:val="24"/>
        </w:rPr>
        <w:t>（</w:t>
      </w:r>
      <w:r w:rsidRPr="00703A15">
        <w:rPr>
          <w:rFonts w:ascii="Helvetica" w:eastAsia="宋体" w:hAnsi="Helvetica" w:cs="Helvetica"/>
          <w:color w:val="000000"/>
          <w:kern w:val="0"/>
          <w:sz w:val="24"/>
          <w:szCs w:val="24"/>
        </w:rPr>
        <w:t>1</w:t>
      </w:r>
      <w:r w:rsidRPr="00703A15">
        <w:rPr>
          <w:rFonts w:ascii="Helvetica" w:eastAsia="宋体" w:hAnsi="Helvetica" w:cs="Helvetica"/>
          <w:color w:val="000000"/>
          <w:kern w:val="0"/>
          <w:sz w:val="24"/>
          <w:szCs w:val="24"/>
        </w:rPr>
        <w:t>）英语专业本科（含）以上毕业；</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color w:val="000000"/>
          <w:kern w:val="0"/>
          <w:sz w:val="24"/>
          <w:szCs w:val="24"/>
        </w:rPr>
        <w:t>（</w:t>
      </w:r>
      <w:r w:rsidRPr="00703A15">
        <w:rPr>
          <w:rFonts w:ascii="Helvetica" w:eastAsia="宋体" w:hAnsi="Helvetica" w:cs="Helvetica"/>
          <w:color w:val="000000"/>
          <w:kern w:val="0"/>
          <w:sz w:val="24"/>
          <w:szCs w:val="24"/>
        </w:rPr>
        <w:t>2</w:t>
      </w:r>
      <w:r w:rsidRPr="00703A15">
        <w:rPr>
          <w:rFonts w:ascii="Helvetica" w:eastAsia="宋体" w:hAnsi="Helvetica" w:cs="Helvetica"/>
          <w:color w:val="000000"/>
          <w:kern w:val="0"/>
          <w:sz w:val="24"/>
          <w:szCs w:val="24"/>
        </w:rPr>
        <w:t>）近十年内曾在英语国家留学</w:t>
      </w:r>
      <w:proofErr w:type="gramStart"/>
      <w:r w:rsidRPr="00703A15">
        <w:rPr>
          <w:rFonts w:ascii="Helvetica" w:eastAsia="宋体" w:hAnsi="Helvetica" w:cs="Helvetica"/>
          <w:color w:val="000000"/>
          <w:kern w:val="0"/>
          <w:sz w:val="24"/>
          <w:szCs w:val="24"/>
        </w:rPr>
        <w:t>一</w:t>
      </w:r>
      <w:proofErr w:type="gramEnd"/>
      <w:r w:rsidRPr="00703A15">
        <w:rPr>
          <w:rFonts w:ascii="Helvetica" w:eastAsia="宋体" w:hAnsi="Helvetica" w:cs="Helvetica"/>
          <w:color w:val="000000"/>
          <w:kern w:val="0"/>
          <w:sz w:val="24"/>
          <w:szCs w:val="24"/>
        </w:rPr>
        <w:t>学年（</w:t>
      </w:r>
      <w:r w:rsidRPr="00703A15">
        <w:rPr>
          <w:rFonts w:ascii="Helvetica" w:eastAsia="宋体" w:hAnsi="Helvetica" w:cs="Helvetica"/>
          <w:color w:val="000000"/>
          <w:kern w:val="0"/>
          <w:sz w:val="24"/>
          <w:szCs w:val="24"/>
        </w:rPr>
        <w:t>8-12</w:t>
      </w:r>
      <w:r w:rsidRPr="00703A15">
        <w:rPr>
          <w:rFonts w:ascii="Helvetica" w:eastAsia="宋体" w:hAnsi="Helvetica" w:cs="Helvetica"/>
          <w:color w:val="000000"/>
          <w:kern w:val="0"/>
          <w:sz w:val="24"/>
          <w:szCs w:val="24"/>
        </w:rPr>
        <w:t>个月）或连续工作一年（含）以上；</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color w:val="000000"/>
          <w:kern w:val="0"/>
          <w:sz w:val="24"/>
          <w:szCs w:val="24"/>
        </w:rPr>
        <w:t>（</w:t>
      </w:r>
      <w:r w:rsidRPr="00703A15">
        <w:rPr>
          <w:rFonts w:ascii="Helvetica" w:eastAsia="宋体" w:hAnsi="Helvetica" w:cs="Helvetica"/>
          <w:color w:val="000000"/>
          <w:kern w:val="0"/>
          <w:sz w:val="24"/>
          <w:szCs w:val="24"/>
        </w:rPr>
        <w:t>3</w:t>
      </w:r>
      <w:r w:rsidRPr="00703A15">
        <w:rPr>
          <w:rFonts w:ascii="Helvetica" w:eastAsia="宋体" w:hAnsi="Helvetica" w:cs="Helvetica"/>
          <w:color w:val="000000"/>
          <w:kern w:val="0"/>
          <w:sz w:val="24"/>
          <w:szCs w:val="24"/>
        </w:rPr>
        <w:t>）参加</w:t>
      </w:r>
      <w:r w:rsidRPr="00703A15">
        <w:rPr>
          <w:rFonts w:ascii="Helvetica" w:eastAsia="宋体" w:hAnsi="Helvetica" w:cs="Helvetica"/>
          <w:color w:val="000000"/>
          <w:kern w:val="0"/>
          <w:sz w:val="24"/>
          <w:szCs w:val="24"/>
        </w:rPr>
        <w:t>“</w:t>
      </w:r>
      <w:r w:rsidRPr="00703A15">
        <w:rPr>
          <w:rFonts w:ascii="Helvetica" w:eastAsia="宋体" w:hAnsi="Helvetica" w:cs="Helvetica"/>
          <w:color w:val="000000"/>
          <w:kern w:val="0"/>
          <w:sz w:val="24"/>
          <w:szCs w:val="24"/>
        </w:rPr>
        <w:t>全国外语水平考试</w:t>
      </w:r>
      <w:r w:rsidRPr="00703A15">
        <w:rPr>
          <w:rFonts w:ascii="Helvetica" w:eastAsia="宋体" w:hAnsi="Helvetica" w:cs="Helvetica"/>
          <w:color w:val="000000"/>
          <w:kern w:val="0"/>
          <w:sz w:val="24"/>
          <w:szCs w:val="24"/>
        </w:rPr>
        <w:t>”</w:t>
      </w:r>
      <w:r w:rsidRPr="00703A15">
        <w:rPr>
          <w:rFonts w:ascii="Helvetica" w:eastAsia="宋体" w:hAnsi="Helvetica" w:cs="Helvetica"/>
          <w:color w:val="000000"/>
          <w:kern w:val="0"/>
          <w:sz w:val="24"/>
          <w:szCs w:val="24"/>
        </w:rPr>
        <w:t>（</w:t>
      </w:r>
      <w:r w:rsidRPr="00703A15">
        <w:rPr>
          <w:rFonts w:ascii="Helvetica" w:eastAsia="宋体" w:hAnsi="Helvetica" w:cs="Helvetica"/>
          <w:color w:val="000000"/>
          <w:kern w:val="0"/>
          <w:sz w:val="24"/>
          <w:szCs w:val="24"/>
        </w:rPr>
        <w:t>WSK</w:t>
      </w:r>
      <w:r w:rsidRPr="00703A15">
        <w:rPr>
          <w:rFonts w:ascii="Helvetica" w:eastAsia="宋体" w:hAnsi="Helvetica" w:cs="Helvetica"/>
          <w:color w:val="000000"/>
          <w:kern w:val="0"/>
          <w:sz w:val="24"/>
          <w:szCs w:val="24"/>
        </w:rPr>
        <w:t>）并达到笔试总分</w:t>
      </w:r>
      <w:r w:rsidRPr="00703A15">
        <w:rPr>
          <w:rFonts w:ascii="Helvetica" w:eastAsia="宋体" w:hAnsi="Helvetica" w:cs="Helvetica"/>
          <w:color w:val="000000"/>
          <w:kern w:val="0"/>
          <w:sz w:val="24"/>
          <w:szCs w:val="24"/>
        </w:rPr>
        <w:t>55</w:t>
      </w:r>
      <w:r w:rsidRPr="00703A15">
        <w:rPr>
          <w:rFonts w:ascii="Helvetica" w:eastAsia="宋体" w:hAnsi="Helvetica" w:cs="Helvetica"/>
          <w:color w:val="000000"/>
          <w:kern w:val="0"/>
          <w:sz w:val="24"/>
          <w:szCs w:val="24"/>
        </w:rPr>
        <w:t>分（含）以上，其中听力部分</w:t>
      </w:r>
      <w:r w:rsidRPr="00703A15">
        <w:rPr>
          <w:rFonts w:ascii="Helvetica" w:eastAsia="宋体" w:hAnsi="Helvetica" w:cs="Helvetica"/>
          <w:color w:val="000000"/>
          <w:kern w:val="0"/>
          <w:sz w:val="24"/>
          <w:szCs w:val="24"/>
        </w:rPr>
        <w:t>18</w:t>
      </w:r>
      <w:r w:rsidRPr="00703A15">
        <w:rPr>
          <w:rFonts w:ascii="Helvetica" w:eastAsia="宋体" w:hAnsi="Helvetica" w:cs="Helvetica"/>
          <w:color w:val="000000"/>
          <w:kern w:val="0"/>
          <w:sz w:val="24"/>
          <w:szCs w:val="24"/>
        </w:rPr>
        <w:t>分（含）以上，口试总分</w:t>
      </w:r>
      <w:r w:rsidRPr="00703A15">
        <w:rPr>
          <w:rFonts w:ascii="Helvetica" w:eastAsia="宋体" w:hAnsi="Helvetica" w:cs="Helvetica"/>
          <w:color w:val="000000"/>
          <w:kern w:val="0"/>
          <w:sz w:val="24"/>
          <w:szCs w:val="24"/>
        </w:rPr>
        <w:t>3</w:t>
      </w:r>
      <w:r w:rsidRPr="00703A15">
        <w:rPr>
          <w:rFonts w:ascii="Helvetica" w:eastAsia="宋体" w:hAnsi="Helvetica" w:cs="Helvetica"/>
          <w:color w:val="000000"/>
          <w:kern w:val="0"/>
          <w:sz w:val="24"/>
          <w:szCs w:val="24"/>
        </w:rPr>
        <w:t>分（含）以上；</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color w:val="000000"/>
          <w:kern w:val="0"/>
          <w:sz w:val="24"/>
          <w:szCs w:val="24"/>
        </w:rPr>
        <w:t>（</w:t>
      </w:r>
      <w:r w:rsidRPr="00703A15">
        <w:rPr>
          <w:rFonts w:ascii="Helvetica" w:eastAsia="宋体" w:hAnsi="Helvetica" w:cs="Helvetica"/>
          <w:color w:val="000000"/>
          <w:kern w:val="0"/>
          <w:sz w:val="24"/>
          <w:szCs w:val="24"/>
        </w:rPr>
        <w:t>4</w:t>
      </w:r>
      <w:r w:rsidRPr="00703A15">
        <w:rPr>
          <w:rFonts w:ascii="Helvetica" w:eastAsia="宋体" w:hAnsi="Helvetica" w:cs="Helvetica"/>
          <w:color w:val="000000"/>
          <w:kern w:val="0"/>
          <w:sz w:val="24"/>
          <w:szCs w:val="24"/>
        </w:rPr>
        <w:t>）曾在教育部指定出国留学培训部参加相关语种培训并获得结业证书（英语为高级班，其他语种为中级班）；</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color w:val="000000"/>
          <w:kern w:val="0"/>
          <w:sz w:val="24"/>
          <w:szCs w:val="24"/>
        </w:rPr>
        <w:t>（</w:t>
      </w:r>
      <w:r w:rsidRPr="00703A15">
        <w:rPr>
          <w:rFonts w:ascii="Helvetica" w:eastAsia="宋体" w:hAnsi="Helvetica" w:cs="Helvetica"/>
          <w:color w:val="000000"/>
          <w:kern w:val="0"/>
          <w:sz w:val="24"/>
          <w:szCs w:val="24"/>
        </w:rPr>
        <w:t>5</w:t>
      </w:r>
      <w:r w:rsidRPr="00703A15">
        <w:rPr>
          <w:rFonts w:ascii="Helvetica" w:eastAsia="宋体" w:hAnsi="Helvetica" w:cs="Helvetica"/>
          <w:color w:val="000000"/>
          <w:kern w:val="0"/>
          <w:sz w:val="24"/>
          <w:szCs w:val="24"/>
        </w:rPr>
        <w:t>）参加雅思（学术类）、托福水平考试，成绩达到以下标准：</w:t>
      </w:r>
      <w:proofErr w:type="gramStart"/>
      <w:r w:rsidRPr="00703A15">
        <w:rPr>
          <w:rFonts w:ascii="Helvetica" w:eastAsia="宋体" w:hAnsi="Helvetica" w:cs="Helvetica"/>
          <w:color w:val="000000"/>
          <w:kern w:val="0"/>
          <w:sz w:val="24"/>
          <w:szCs w:val="24"/>
        </w:rPr>
        <w:t>雅思</w:t>
      </w:r>
      <w:proofErr w:type="gramEnd"/>
      <w:r w:rsidRPr="00703A15">
        <w:rPr>
          <w:rFonts w:ascii="Helvetica" w:eastAsia="宋体" w:hAnsi="Helvetica" w:cs="Helvetica"/>
          <w:color w:val="000000"/>
          <w:kern w:val="0"/>
          <w:sz w:val="24"/>
          <w:szCs w:val="24"/>
        </w:rPr>
        <w:t>6.5</w:t>
      </w:r>
      <w:r w:rsidRPr="00703A15">
        <w:rPr>
          <w:rFonts w:ascii="Helvetica" w:eastAsia="宋体" w:hAnsi="Helvetica" w:cs="Helvetica"/>
          <w:color w:val="000000"/>
          <w:kern w:val="0"/>
          <w:sz w:val="24"/>
          <w:szCs w:val="24"/>
        </w:rPr>
        <w:t>分，托福</w:t>
      </w:r>
      <w:r w:rsidRPr="00703A15">
        <w:rPr>
          <w:rFonts w:ascii="Helvetica" w:eastAsia="宋体" w:hAnsi="Helvetica" w:cs="Helvetica"/>
          <w:color w:val="000000"/>
          <w:kern w:val="0"/>
          <w:sz w:val="24"/>
          <w:szCs w:val="24"/>
        </w:rPr>
        <w:t>95</w:t>
      </w:r>
      <w:r w:rsidRPr="00703A15">
        <w:rPr>
          <w:rFonts w:ascii="Helvetica" w:eastAsia="宋体" w:hAnsi="Helvetica" w:cs="Helvetica"/>
          <w:color w:val="000000"/>
          <w:kern w:val="0"/>
          <w:sz w:val="24"/>
          <w:szCs w:val="24"/>
        </w:rPr>
        <w:t>分；</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color w:val="000000"/>
          <w:kern w:val="0"/>
          <w:sz w:val="24"/>
          <w:szCs w:val="24"/>
        </w:rPr>
        <w:t>（</w:t>
      </w:r>
      <w:r w:rsidRPr="00703A15">
        <w:rPr>
          <w:rFonts w:ascii="Helvetica" w:eastAsia="宋体" w:hAnsi="Helvetica" w:cs="Helvetica"/>
          <w:color w:val="000000"/>
          <w:kern w:val="0"/>
          <w:sz w:val="24"/>
          <w:szCs w:val="24"/>
        </w:rPr>
        <w:t>6</w:t>
      </w:r>
      <w:r w:rsidRPr="00703A15">
        <w:rPr>
          <w:rFonts w:ascii="Helvetica" w:eastAsia="宋体" w:hAnsi="Helvetica" w:cs="Helvetica"/>
          <w:color w:val="000000"/>
          <w:kern w:val="0"/>
          <w:sz w:val="24"/>
          <w:szCs w:val="24"/>
        </w:rPr>
        <w:t>）通过</w:t>
      </w:r>
      <w:proofErr w:type="gramStart"/>
      <w:r w:rsidRPr="00703A15">
        <w:rPr>
          <w:rFonts w:ascii="Helvetica" w:eastAsia="宋体" w:hAnsi="Helvetica" w:cs="Helvetica"/>
          <w:color w:val="000000"/>
          <w:kern w:val="0"/>
          <w:sz w:val="24"/>
          <w:szCs w:val="24"/>
        </w:rPr>
        <w:t>国外拟</w:t>
      </w:r>
      <w:proofErr w:type="gramEnd"/>
      <w:r w:rsidRPr="00703A15">
        <w:rPr>
          <w:rFonts w:ascii="Helvetica" w:eastAsia="宋体" w:hAnsi="Helvetica" w:cs="Helvetica"/>
          <w:color w:val="000000"/>
          <w:kern w:val="0"/>
          <w:sz w:val="24"/>
          <w:szCs w:val="24"/>
        </w:rPr>
        <w:t>留学单位组织的面试、考试等方式达到其语言要求（应在外方邀请信中注明或单独出具证明）。</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color w:val="000000"/>
          <w:kern w:val="0"/>
          <w:sz w:val="24"/>
          <w:szCs w:val="24"/>
        </w:rPr>
        <w:t>（请注意，在英学习时间如达到或超过</w:t>
      </w:r>
      <w:r w:rsidRPr="00703A15">
        <w:rPr>
          <w:rFonts w:ascii="Helvetica" w:eastAsia="宋体" w:hAnsi="Helvetica" w:cs="Helvetica"/>
          <w:color w:val="000000"/>
          <w:kern w:val="0"/>
          <w:sz w:val="24"/>
          <w:szCs w:val="24"/>
        </w:rPr>
        <w:t>6</w:t>
      </w:r>
      <w:r w:rsidRPr="00703A15">
        <w:rPr>
          <w:rFonts w:ascii="Helvetica" w:eastAsia="宋体" w:hAnsi="Helvetica" w:cs="Helvetica"/>
          <w:color w:val="000000"/>
          <w:kern w:val="0"/>
          <w:sz w:val="24"/>
          <w:szCs w:val="24"/>
        </w:rPr>
        <w:t>个月，须申请</w:t>
      </w:r>
      <w:r w:rsidRPr="00703A15">
        <w:rPr>
          <w:rFonts w:ascii="Helvetica" w:eastAsia="宋体" w:hAnsi="Helvetica" w:cs="Helvetica"/>
          <w:color w:val="000000"/>
          <w:kern w:val="0"/>
          <w:sz w:val="24"/>
          <w:szCs w:val="24"/>
        </w:rPr>
        <w:t>T4</w:t>
      </w:r>
      <w:r w:rsidRPr="00703A15">
        <w:rPr>
          <w:rFonts w:ascii="Helvetica" w:eastAsia="宋体" w:hAnsi="Helvetica" w:cs="Helvetica"/>
          <w:color w:val="000000"/>
          <w:kern w:val="0"/>
          <w:sz w:val="24"/>
          <w:szCs w:val="24"/>
        </w:rPr>
        <w:t>签证，该签证要求</w:t>
      </w:r>
      <w:proofErr w:type="gramStart"/>
      <w:r w:rsidRPr="00703A15">
        <w:rPr>
          <w:rFonts w:ascii="Helvetica" w:eastAsia="宋体" w:hAnsi="Helvetica" w:cs="Helvetica"/>
          <w:color w:val="000000"/>
          <w:kern w:val="0"/>
          <w:sz w:val="24"/>
          <w:szCs w:val="24"/>
        </w:rPr>
        <w:t>提供雅思成绩</w:t>
      </w:r>
      <w:proofErr w:type="gramEnd"/>
      <w:r w:rsidRPr="00703A15">
        <w:rPr>
          <w:rFonts w:ascii="Helvetica" w:eastAsia="宋体" w:hAnsi="Helvetica" w:cs="Helvetica"/>
          <w:color w:val="000000"/>
          <w:kern w:val="0"/>
          <w:sz w:val="24"/>
          <w:szCs w:val="24"/>
        </w:rPr>
        <w:t>，且总分及单项分数均不低于</w:t>
      </w:r>
      <w:r w:rsidRPr="00703A15">
        <w:rPr>
          <w:rFonts w:ascii="Helvetica" w:eastAsia="宋体" w:hAnsi="Helvetica" w:cs="Helvetica"/>
          <w:color w:val="000000"/>
          <w:kern w:val="0"/>
          <w:sz w:val="24"/>
          <w:szCs w:val="24"/>
        </w:rPr>
        <w:t>5.5</w:t>
      </w:r>
      <w:r w:rsidRPr="00703A15">
        <w:rPr>
          <w:rFonts w:ascii="Helvetica" w:eastAsia="宋体" w:hAnsi="Helvetica" w:cs="Helvetica"/>
          <w:color w:val="000000"/>
          <w:kern w:val="0"/>
          <w:sz w:val="24"/>
          <w:szCs w:val="24"/>
        </w:rPr>
        <w:t>；另，英方接收高等教育机构可能会要求更高</w:t>
      </w:r>
      <w:proofErr w:type="gramStart"/>
      <w:r w:rsidRPr="00703A15">
        <w:rPr>
          <w:rFonts w:ascii="Helvetica" w:eastAsia="宋体" w:hAnsi="Helvetica" w:cs="Helvetica"/>
          <w:color w:val="000000"/>
          <w:kern w:val="0"/>
          <w:sz w:val="24"/>
          <w:szCs w:val="24"/>
        </w:rPr>
        <w:t>的雅思成绩</w:t>
      </w:r>
      <w:proofErr w:type="gramEnd"/>
      <w:r w:rsidRPr="00703A15">
        <w:rPr>
          <w:rFonts w:ascii="Helvetica" w:eastAsia="宋体" w:hAnsi="Helvetica" w:cs="Helvetica"/>
          <w:color w:val="000000"/>
          <w:kern w:val="0"/>
          <w:sz w:val="24"/>
          <w:szCs w:val="24"/>
        </w:rPr>
        <w:t>）。</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color w:val="000000"/>
          <w:kern w:val="0"/>
          <w:sz w:val="24"/>
          <w:szCs w:val="24"/>
        </w:rPr>
        <w:t>4.</w:t>
      </w:r>
      <w:r w:rsidRPr="00703A15">
        <w:rPr>
          <w:rFonts w:ascii="Helvetica" w:eastAsia="宋体" w:hAnsi="Helvetica" w:cs="Helvetica"/>
          <w:color w:val="000000"/>
          <w:kern w:val="0"/>
          <w:sz w:val="24"/>
          <w:szCs w:val="24"/>
        </w:rPr>
        <w:t>符合《</w:t>
      </w:r>
      <w:r w:rsidRPr="00703A15">
        <w:rPr>
          <w:rFonts w:ascii="Helvetica" w:eastAsia="宋体" w:hAnsi="Helvetica" w:cs="Helvetica"/>
          <w:color w:val="000000"/>
          <w:kern w:val="0"/>
          <w:sz w:val="24"/>
          <w:szCs w:val="24"/>
        </w:rPr>
        <w:t>2017</w:t>
      </w:r>
      <w:r w:rsidRPr="00703A15">
        <w:rPr>
          <w:rFonts w:ascii="Helvetica" w:eastAsia="宋体" w:hAnsi="Helvetica" w:cs="Helvetica"/>
          <w:color w:val="000000"/>
          <w:kern w:val="0"/>
          <w:sz w:val="24"/>
          <w:szCs w:val="24"/>
        </w:rPr>
        <w:t>年国家留学基金资助出国留学人员选派简章》规定的申请人基本条件及《</w:t>
      </w:r>
      <w:r w:rsidRPr="00703A15">
        <w:rPr>
          <w:rFonts w:ascii="Helvetica" w:eastAsia="宋体" w:hAnsi="Helvetica" w:cs="Helvetica"/>
          <w:color w:val="000000"/>
          <w:kern w:val="0"/>
          <w:sz w:val="24"/>
          <w:szCs w:val="24"/>
        </w:rPr>
        <w:t>2017</w:t>
      </w:r>
      <w:r w:rsidRPr="00703A15">
        <w:rPr>
          <w:rFonts w:ascii="Helvetica" w:eastAsia="宋体" w:hAnsi="Helvetica" w:cs="Helvetica"/>
          <w:color w:val="000000"/>
          <w:kern w:val="0"/>
          <w:sz w:val="24"/>
          <w:szCs w:val="24"/>
        </w:rPr>
        <w:t>年国家建设高水平大学公派研究生项目选派办法》规定的有关申请条件。</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b/>
          <w:bCs/>
          <w:color w:val="000000"/>
          <w:kern w:val="0"/>
          <w:sz w:val="24"/>
          <w:szCs w:val="24"/>
        </w:rPr>
        <w:t>四、申请办法</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b/>
          <w:bCs/>
          <w:color w:val="000000"/>
          <w:kern w:val="0"/>
          <w:sz w:val="24"/>
          <w:szCs w:val="24"/>
        </w:rPr>
        <w:t>1</w:t>
      </w:r>
      <w:r w:rsidRPr="00703A15">
        <w:rPr>
          <w:rFonts w:ascii="Helvetica" w:eastAsia="宋体" w:hAnsi="Helvetica" w:cs="Helvetica"/>
          <w:b/>
          <w:bCs/>
          <w:color w:val="000000"/>
          <w:kern w:val="0"/>
          <w:sz w:val="24"/>
          <w:szCs w:val="24"/>
        </w:rPr>
        <w:t>．选拔办法</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color w:val="000000"/>
          <w:kern w:val="0"/>
          <w:sz w:val="24"/>
          <w:szCs w:val="24"/>
        </w:rPr>
        <w:t>采取</w:t>
      </w:r>
      <w:r w:rsidRPr="00703A15">
        <w:rPr>
          <w:rFonts w:ascii="Helvetica" w:eastAsia="宋体" w:hAnsi="Helvetica" w:cs="Helvetica"/>
          <w:color w:val="000000"/>
          <w:kern w:val="0"/>
          <w:sz w:val="24"/>
          <w:szCs w:val="24"/>
        </w:rPr>
        <w:t>“</w:t>
      </w:r>
      <w:r w:rsidRPr="00703A15">
        <w:rPr>
          <w:rFonts w:ascii="Helvetica" w:eastAsia="宋体" w:hAnsi="Helvetica" w:cs="Helvetica"/>
          <w:color w:val="000000"/>
          <w:kern w:val="0"/>
          <w:sz w:val="24"/>
          <w:szCs w:val="24"/>
        </w:rPr>
        <w:t>个人申请、单位推荐、专家评审、择优录取</w:t>
      </w:r>
      <w:r w:rsidRPr="00703A15">
        <w:rPr>
          <w:rFonts w:ascii="Helvetica" w:eastAsia="宋体" w:hAnsi="Helvetica" w:cs="Helvetica"/>
          <w:color w:val="000000"/>
          <w:kern w:val="0"/>
          <w:sz w:val="24"/>
          <w:szCs w:val="24"/>
        </w:rPr>
        <w:t>”</w:t>
      </w:r>
      <w:r w:rsidRPr="00703A15">
        <w:rPr>
          <w:rFonts w:ascii="Helvetica" w:eastAsia="宋体" w:hAnsi="Helvetica" w:cs="Helvetica"/>
          <w:color w:val="000000"/>
          <w:kern w:val="0"/>
          <w:sz w:val="24"/>
          <w:szCs w:val="24"/>
        </w:rPr>
        <w:t>的方式选拔。</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b/>
          <w:bCs/>
          <w:color w:val="000000"/>
          <w:kern w:val="0"/>
          <w:sz w:val="24"/>
          <w:szCs w:val="24"/>
        </w:rPr>
        <w:t>2</w:t>
      </w:r>
      <w:r w:rsidRPr="00703A15">
        <w:rPr>
          <w:rFonts w:ascii="Helvetica" w:eastAsia="宋体" w:hAnsi="Helvetica" w:cs="Helvetica"/>
          <w:b/>
          <w:bCs/>
          <w:color w:val="000000"/>
          <w:kern w:val="0"/>
          <w:sz w:val="24"/>
          <w:szCs w:val="24"/>
        </w:rPr>
        <w:t>．申请时间及方式</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color w:val="000000"/>
          <w:kern w:val="0"/>
          <w:sz w:val="24"/>
          <w:szCs w:val="24"/>
        </w:rPr>
        <w:t>申请人经所在单位审核同意后，应于</w:t>
      </w:r>
      <w:r w:rsidRPr="00703A15">
        <w:rPr>
          <w:rFonts w:ascii="Helvetica" w:eastAsia="宋体" w:hAnsi="Helvetica" w:cs="Helvetica"/>
          <w:color w:val="000000"/>
          <w:kern w:val="0"/>
          <w:sz w:val="24"/>
          <w:szCs w:val="24"/>
        </w:rPr>
        <w:t>2017</w:t>
      </w:r>
      <w:r w:rsidRPr="00703A15">
        <w:rPr>
          <w:rFonts w:ascii="Helvetica" w:eastAsia="宋体" w:hAnsi="Helvetica" w:cs="Helvetica"/>
          <w:color w:val="000000"/>
          <w:kern w:val="0"/>
          <w:sz w:val="24"/>
          <w:szCs w:val="24"/>
        </w:rPr>
        <w:t>年</w:t>
      </w:r>
      <w:r w:rsidRPr="00703A15">
        <w:rPr>
          <w:rFonts w:ascii="Helvetica" w:eastAsia="宋体" w:hAnsi="Helvetica" w:cs="Helvetica"/>
          <w:color w:val="000000"/>
          <w:kern w:val="0"/>
          <w:sz w:val="24"/>
          <w:szCs w:val="24"/>
        </w:rPr>
        <w:t>8</w:t>
      </w:r>
      <w:r w:rsidRPr="00703A15">
        <w:rPr>
          <w:rFonts w:ascii="Helvetica" w:eastAsia="宋体" w:hAnsi="Helvetica" w:cs="Helvetica"/>
          <w:color w:val="000000"/>
          <w:kern w:val="0"/>
          <w:sz w:val="24"/>
          <w:szCs w:val="24"/>
        </w:rPr>
        <w:t>月</w:t>
      </w:r>
      <w:r w:rsidRPr="00703A15">
        <w:rPr>
          <w:rFonts w:ascii="Helvetica" w:eastAsia="宋体" w:hAnsi="Helvetica" w:cs="Helvetica"/>
          <w:color w:val="000000"/>
          <w:kern w:val="0"/>
          <w:sz w:val="24"/>
          <w:szCs w:val="24"/>
        </w:rPr>
        <w:t>20</w:t>
      </w:r>
      <w:r w:rsidRPr="00703A15">
        <w:rPr>
          <w:rFonts w:ascii="Helvetica" w:eastAsia="宋体" w:hAnsi="Helvetica" w:cs="Helvetica"/>
          <w:color w:val="000000"/>
          <w:kern w:val="0"/>
          <w:sz w:val="24"/>
          <w:szCs w:val="24"/>
        </w:rPr>
        <w:t>日至</w:t>
      </w:r>
      <w:r w:rsidRPr="00703A15">
        <w:rPr>
          <w:rFonts w:ascii="Helvetica" w:eastAsia="宋体" w:hAnsi="Helvetica" w:cs="Helvetica"/>
          <w:color w:val="000000"/>
          <w:kern w:val="0"/>
          <w:sz w:val="24"/>
          <w:szCs w:val="24"/>
        </w:rPr>
        <w:t>9</w:t>
      </w:r>
      <w:r w:rsidRPr="00703A15">
        <w:rPr>
          <w:rFonts w:ascii="Helvetica" w:eastAsia="宋体" w:hAnsi="Helvetica" w:cs="Helvetica"/>
          <w:color w:val="000000"/>
          <w:kern w:val="0"/>
          <w:sz w:val="24"/>
          <w:szCs w:val="24"/>
        </w:rPr>
        <w:t>月</w:t>
      </w:r>
      <w:r w:rsidRPr="00703A15">
        <w:rPr>
          <w:rFonts w:ascii="Helvetica" w:eastAsia="宋体" w:hAnsi="Helvetica" w:cs="Helvetica"/>
          <w:color w:val="000000"/>
          <w:kern w:val="0"/>
          <w:sz w:val="24"/>
          <w:szCs w:val="24"/>
        </w:rPr>
        <w:t>5</w:t>
      </w:r>
      <w:r w:rsidRPr="00703A15">
        <w:rPr>
          <w:rFonts w:ascii="Helvetica" w:eastAsia="宋体" w:hAnsi="Helvetica" w:cs="Helvetica"/>
          <w:color w:val="000000"/>
          <w:kern w:val="0"/>
          <w:sz w:val="24"/>
          <w:szCs w:val="24"/>
        </w:rPr>
        <w:t>日之间完成国家留学基金委网上申请。</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color w:val="000000"/>
          <w:kern w:val="0"/>
          <w:sz w:val="24"/>
          <w:szCs w:val="24"/>
        </w:rPr>
        <w:lastRenderedPageBreak/>
        <w:t>国家留学基金委网上申请</w:t>
      </w:r>
      <w:proofErr w:type="gramStart"/>
      <w:r w:rsidRPr="00703A15">
        <w:rPr>
          <w:rFonts w:ascii="Helvetica" w:eastAsia="宋体" w:hAnsi="Helvetica" w:cs="Helvetica"/>
          <w:color w:val="000000"/>
          <w:kern w:val="0"/>
          <w:sz w:val="24"/>
          <w:szCs w:val="24"/>
        </w:rPr>
        <w:t>请</w:t>
      </w:r>
      <w:proofErr w:type="gramEnd"/>
      <w:r w:rsidRPr="00703A15">
        <w:rPr>
          <w:rFonts w:ascii="Helvetica" w:eastAsia="宋体" w:hAnsi="Helvetica" w:cs="Helvetica"/>
          <w:color w:val="000000"/>
          <w:kern w:val="0"/>
          <w:sz w:val="24"/>
          <w:szCs w:val="24"/>
        </w:rPr>
        <w:t>登录国家公派留学管理信息平台（</w:t>
      </w:r>
      <w:hyperlink r:id="rId4" w:tgtFrame="_blank" w:history="1">
        <w:r w:rsidRPr="00703A15">
          <w:rPr>
            <w:rFonts w:ascii="Helvetica" w:eastAsia="宋体" w:hAnsi="Helvetica" w:cs="Helvetica"/>
            <w:color w:val="0000FF"/>
            <w:kern w:val="0"/>
            <w:sz w:val="24"/>
            <w:szCs w:val="24"/>
            <w:u w:val="single"/>
          </w:rPr>
          <w:t>http://apply.csc.edu.cn</w:t>
        </w:r>
      </w:hyperlink>
      <w:r w:rsidRPr="00703A15">
        <w:rPr>
          <w:rFonts w:ascii="Helvetica" w:eastAsia="宋体" w:hAnsi="Helvetica" w:cs="Helvetica"/>
          <w:color w:val="000000"/>
          <w:kern w:val="0"/>
          <w:sz w:val="24"/>
          <w:szCs w:val="24"/>
        </w:rPr>
        <w:t>）并按照要求上</w:t>
      </w:r>
      <w:proofErr w:type="gramStart"/>
      <w:r w:rsidRPr="00703A15">
        <w:rPr>
          <w:rFonts w:ascii="Helvetica" w:eastAsia="宋体" w:hAnsi="Helvetica" w:cs="Helvetica"/>
          <w:color w:val="000000"/>
          <w:kern w:val="0"/>
          <w:sz w:val="24"/>
          <w:szCs w:val="24"/>
        </w:rPr>
        <w:t>传如下</w:t>
      </w:r>
      <w:proofErr w:type="gramEnd"/>
      <w:r w:rsidRPr="00703A15">
        <w:rPr>
          <w:rFonts w:ascii="Helvetica" w:eastAsia="宋体" w:hAnsi="Helvetica" w:cs="Helvetica"/>
          <w:color w:val="000000"/>
          <w:kern w:val="0"/>
          <w:sz w:val="24"/>
          <w:szCs w:val="24"/>
        </w:rPr>
        <w:t>材料：</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color w:val="000000"/>
          <w:kern w:val="0"/>
          <w:sz w:val="24"/>
          <w:szCs w:val="24"/>
        </w:rPr>
        <w:t xml:space="preserve">- </w:t>
      </w:r>
      <w:r w:rsidRPr="00703A15">
        <w:rPr>
          <w:rFonts w:ascii="Helvetica" w:eastAsia="宋体" w:hAnsi="Helvetica" w:cs="Helvetica"/>
          <w:color w:val="000000"/>
          <w:kern w:val="0"/>
          <w:sz w:val="24"/>
          <w:szCs w:val="24"/>
        </w:rPr>
        <w:t>英方接收机构出具的正式邀请函（须注明留学期限和收取的费用信息，并由机构主管部门负责人或导师签字）</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color w:val="000000"/>
          <w:kern w:val="0"/>
          <w:sz w:val="24"/>
          <w:szCs w:val="24"/>
        </w:rPr>
        <w:t xml:space="preserve">- </w:t>
      </w:r>
      <w:r w:rsidRPr="00703A15">
        <w:rPr>
          <w:rFonts w:ascii="Helvetica" w:eastAsia="宋体" w:hAnsi="Helvetica" w:cs="Helvetica"/>
          <w:color w:val="000000"/>
          <w:kern w:val="0"/>
          <w:sz w:val="24"/>
          <w:szCs w:val="24"/>
        </w:rPr>
        <w:t>英文研究计划（</w:t>
      </w:r>
      <w:r w:rsidRPr="00703A15">
        <w:rPr>
          <w:rFonts w:ascii="Helvetica" w:eastAsia="宋体" w:hAnsi="Helvetica" w:cs="Helvetica"/>
          <w:color w:val="000000"/>
          <w:kern w:val="0"/>
          <w:sz w:val="24"/>
          <w:szCs w:val="24"/>
        </w:rPr>
        <w:t>1,000–3,000</w:t>
      </w:r>
      <w:r w:rsidRPr="00703A15">
        <w:rPr>
          <w:rFonts w:ascii="Helvetica" w:eastAsia="宋体" w:hAnsi="Helvetica" w:cs="Helvetica"/>
          <w:color w:val="000000"/>
          <w:kern w:val="0"/>
          <w:sz w:val="24"/>
          <w:szCs w:val="24"/>
        </w:rPr>
        <w:t>单词，须由双方导师签字）</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color w:val="000000"/>
          <w:kern w:val="0"/>
          <w:sz w:val="24"/>
          <w:szCs w:val="24"/>
        </w:rPr>
        <w:t xml:space="preserve">- </w:t>
      </w:r>
      <w:r w:rsidRPr="00703A15">
        <w:rPr>
          <w:rFonts w:ascii="Helvetica" w:eastAsia="宋体" w:hAnsi="Helvetica" w:cs="Helvetica"/>
          <w:color w:val="000000"/>
          <w:kern w:val="0"/>
          <w:sz w:val="24"/>
          <w:szCs w:val="24"/>
        </w:rPr>
        <w:t>有效的英语成绩证明</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color w:val="000000"/>
          <w:kern w:val="0"/>
          <w:sz w:val="24"/>
          <w:szCs w:val="24"/>
        </w:rPr>
        <w:t xml:space="preserve">- </w:t>
      </w:r>
      <w:r w:rsidRPr="00703A15">
        <w:rPr>
          <w:rFonts w:ascii="Helvetica" w:eastAsia="宋体" w:hAnsi="Helvetica" w:cs="Helvetica"/>
          <w:color w:val="000000"/>
          <w:kern w:val="0"/>
          <w:sz w:val="24"/>
          <w:szCs w:val="24"/>
        </w:rPr>
        <w:t>自本科阶段起至最近学期的成绩单（中英文均可）</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color w:val="000000"/>
          <w:kern w:val="0"/>
          <w:sz w:val="24"/>
          <w:szCs w:val="24"/>
        </w:rPr>
        <w:t xml:space="preserve">- </w:t>
      </w:r>
      <w:r w:rsidRPr="00703A15">
        <w:rPr>
          <w:rFonts w:ascii="Helvetica" w:eastAsia="宋体" w:hAnsi="Helvetica" w:cs="Helvetica"/>
          <w:color w:val="000000"/>
          <w:kern w:val="0"/>
          <w:sz w:val="24"/>
          <w:szCs w:val="24"/>
        </w:rPr>
        <w:t>最高学历学位证书（中英文均可）</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color w:val="000000"/>
          <w:kern w:val="0"/>
          <w:sz w:val="24"/>
          <w:szCs w:val="24"/>
        </w:rPr>
        <w:t xml:space="preserve">- </w:t>
      </w:r>
      <w:r w:rsidRPr="00703A15">
        <w:rPr>
          <w:rFonts w:ascii="Helvetica" w:eastAsia="宋体" w:hAnsi="Helvetica" w:cs="Helvetica"/>
          <w:color w:val="000000"/>
          <w:kern w:val="0"/>
          <w:sz w:val="24"/>
          <w:szCs w:val="24"/>
        </w:rPr>
        <w:t>英方和中方导师简历（中英文均可，须由双方导师签字）</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color w:val="000000"/>
          <w:kern w:val="0"/>
          <w:sz w:val="24"/>
          <w:szCs w:val="24"/>
        </w:rPr>
        <w:t xml:space="preserve">- </w:t>
      </w:r>
      <w:r w:rsidRPr="00703A15">
        <w:rPr>
          <w:rFonts w:ascii="Helvetica" w:eastAsia="宋体" w:hAnsi="Helvetica" w:cs="Helvetica"/>
          <w:color w:val="000000"/>
          <w:kern w:val="0"/>
          <w:sz w:val="24"/>
          <w:szCs w:val="24"/>
        </w:rPr>
        <w:t>两封推荐信（中英文均可）</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color w:val="000000"/>
          <w:kern w:val="0"/>
          <w:sz w:val="24"/>
          <w:szCs w:val="24"/>
        </w:rPr>
        <w:t xml:space="preserve">- </w:t>
      </w:r>
      <w:r w:rsidRPr="00703A15">
        <w:rPr>
          <w:rFonts w:ascii="Helvetica" w:eastAsia="宋体" w:hAnsi="Helvetica" w:cs="Helvetica"/>
          <w:color w:val="000000"/>
          <w:kern w:val="0"/>
          <w:sz w:val="24"/>
          <w:szCs w:val="24"/>
        </w:rPr>
        <w:t>英文个人陈述（须符合</w:t>
      </w:r>
      <w:r w:rsidRPr="00703A15">
        <w:rPr>
          <w:rFonts w:ascii="Helvetica" w:eastAsia="宋体" w:hAnsi="Helvetica" w:cs="Helvetica"/>
          <w:color w:val="000000"/>
          <w:kern w:val="0"/>
          <w:sz w:val="24"/>
          <w:szCs w:val="24"/>
        </w:rPr>
        <w:t>ODA</w:t>
      </w:r>
      <w:r w:rsidRPr="00703A15">
        <w:rPr>
          <w:rFonts w:ascii="Helvetica" w:eastAsia="宋体" w:hAnsi="Helvetica" w:cs="Helvetica"/>
          <w:color w:val="000000"/>
          <w:kern w:val="0"/>
          <w:sz w:val="24"/>
          <w:szCs w:val="24"/>
        </w:rPr>
        <w:t>要求，清楚地阐述研究内容能如何促进中国经济发展、提升民众福祉）</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color w:val="000000"/>
          <w:kern w:val="0"/>
          <w:sz w:val="24"/>
          <w:szCs w:val="24"/>
        </w:rPr>
        <w:t xml:space="preserve">- </w:t>
      </w:r>
      <w:r w:rsidRPr="00703A15">
        <w:rPr>
          <w:rFonts w:ascii="Helvetica" w:eastAsia="宋体" w:hAnsi="Helvetica" w:cs="Helvetica"/>
          <w:color w:val="000000"/>
          <w:kern w:val="0"/>
          <w:sz w:val="24"/>
          <w:szCs w:val="24"/>
        </w:rPr>
        <w:t>外方收取费用证明及明细（如无可不传）</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color w:val="000000"/>
          <w:kern w:val="0"/>
          <w:sz w:val="24"/>
          <w:szCs w:val="24"/>
        </w:rPr>
        <w:t xml:space="preserve">- </w:t>
      </w:r>
      <w:r w:rsidRPr="00703A15">
        <w:rPr>
          <w:rFonts w:ascii="Helvetica" w:eastAsia="宋体" w:hAnsi="Helvetica" w:cs="Helvetica"/>
          <w:color w:val="000000"/>
          <w:kern w:val="0"/>
          <w:sz w:val="24"/>
          <w:szCs w:val="24"/>
        </w:rPr>
        <w:t>有效身份证复印件（正反面同时复印在同一张</w:t>
      </w:r>
      <w:r w:rsidRPr="00703A15">
        <w:rPr>
          <w:rFonts w:ascii="Helvetica" w:eastAsia="宋体" w:hAnsi="Helvetica" w:cs="Helvetica"/>
          <w:color w:val="000000"/>
          <w:kern w:val="0"/>
          <w:sz w:val="24"/>
          <w:szCs w:val="24"/>
        </w:rPr>
        <w:t>A4</w:t>
      </w:r>
      <w:r w:rsidRPr="00703A15">
        <w:rPr>
          <w:rFonts w:ascii="Helvetica" w:eastAsia="宋体" w:hAnsi="Helvetica" w:cs="Helvetica"/>
          <w:color w:val="000000"/>
          <w:kern w:val="0"/>
          <w:sz w:val="24"/>
          <w:szCs w:val="24"/>
        </w:rPr>
        <w:t>纸上）</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color w:val="000000"/>
          <w:kern w:val="0"/>
          <w:sz w:val="24"/>
          <w:szCs w:val="24"/>
        </w:rPr>
        <w:t>完成网上申请时受理机构请选择</w:t>
      </w:r>
      <w:r w:rsidRPr="00703A15">
        <w:rPr>
          <w:rFonts w:ascii="Helvetica" w:eastAsia="宋体" w:hAnsi="Helvetica" w:cs="Helvetica"/>
          <w:color w:val="000000"/>
          <w:kern w:val="0"/>
          <w:sz w:val="24"/>
          <w:szCs w:val="24"/>
        </w:rPr>
        <w:t>“</w:t>
      </w:r>
      <w:r w:rsidRPr="00703A15">
        <w:rPr>
          <w:rFonts w:ascii="Helvetica" w:eastAsia="宋体" w:hAnsi="Helvetica" w:cs="Helvetica"/>
          <w:color w:val="000000"/>
          <w:kern w:val="0"/>
          <w:sz w:val="24"/>
          <w:szCs w:val="24"/>
        </w:rPr>
        <w:t>直接上报基金委</w:t>
      </w:r>
      <w:r w:rsidRPr="00703A15">
        <w:rPr>
          <w:rFonts w:ascii="Helvetica" w:eastAsia="宋体" w:hAnsi="Helvetica" w:cs="Helvetica"/>
          <w:color w:val="000000"/>
          <w:kern w:val="0"/>
          <w:sz w:val="24"/>
          <w:szCs w:val="24"/>
        </w:rPr>
        <w:t>”</w:t>
      </w:r>
      <w:r w:rsidRPr="00703A15">
        <w:rPr>
          <w:rFonts w:ascii="Helvetica" w:eastAsia="宋体" w:hAnsi="Helvetica" w:cs="Helvetica"/>
          <w:color w:val="000000"/>
          <w:kern w:val="0"/>
          <w:sz w:val="24"/>
          <w:szCs w:val="24"/>
        </w:rPr>
        <w:t>，申报项目名称请选择</w:t>
      </w:r>
      <w:r w:rsidRPr="00703A15">
        <w:rPr>
          <w:rFonts w:ascii="Helvetica" w:eastAsia="宋体" w:hAnsi="Helvetica" w:cs="Helvetica"/>
          <w:color w:val="000000"/>
          <w:kern w:val="0"/>
          <w:sz w:val="24"/>
          <w:szCs w:val="24"/>
        </w:rPr>
        <w:t>“</w:t>
      </w:r>
      <w:r w:rsidRPr="00703A15">
        <w:rPr>
          <w:rFonts w:ascii="Helvetica" w:eastAsia="宋体" w:hAnsi="Helvetica" w:cs="Helvetica"/>
          <w:color w:val="000000"/>
          <w:kern w:val="0"/>
          <w:sz w:val="24"/>
          <w:szCs w:val="24"/>
        </w:rPr>
        <w:t>国外合作项目</w:t>
      </w:r>
      <w:r w:rsidRPr="00703A15">
        <w:rPr>
          <w:rFonts w:ascii="Helvetica" w:eastAsia="宋体" w:hAnsi="Helvetica" w:cs="Helvetica"/>
          <w:color w:val="000000"/>
          <w:kern w:val="0"/>
          <w:sz w:val="24"/>
          <w:szCs w:val="24"/>
        </w:rPr>
        <w:t>”</w:t>
      </w:r>
      <w:r w:rsidRPr="00703A15">
        <w:rPr>
          <w:rFonts w:ascii="Helvetica" w:eastAsia="宋体" w:hAnsi="Helvetica" w:cs="Helvetica"/>
          <w:color w:val="000000"/>
          <w:kern w:val="0"/>
          <w:sz w:val="24"/>
          <w:szCs w:val="24"/>
        </w:rPr>
        <w:t>，可利用合作渠道名称请选择</w:t>
      </w:r>
      <w:r w:rsidRPr="00703A15">
        <w:rPr>
          <w:rFonts w:ascii="Helvetica" w:eastAsia="宋体" w:hAnsi="Helvetica" w:cs="Helvetica"/>
          <w:color w:val="000000"/>
          <w:kern w:val="0"/>
          <w:sz w:val="24"/>
          <w:szCs w:val="24"/>
        </w:rPr>
        <w:t>“</w:t>
      </w:r>
      <w:r w:rsidRPr="00703A15">
        <w:rPr>
          <w:rFonts w:ascii="Helvetica" w:eastAsia="宋体" w:hAnsi="Helvetica" w:cs="Helvetica"/>
          <w:color w:val="000000"/>
          <w:kern w:val="0"/>
          <w:sz w:val="24"/>
          <w:szCs w:val="24"/>
        </w:rPr>
        <w:t>中英联合研究创新基金博士生交流项目</w:t>
      </w:r>
      <w:r w:rsidRPr="00703A15">
        <w:rPr>
          <w:rFonts w:ascii="Helvetica" w:eastAsia="宋体" w:hAnsi="Helvetica" w:cs="Helvetica"/>
          <w:color w:val="000000"/>
          <w:kern w:val="0"/>
          <w:sz w:val="24"/>
          <w:szCs w:val="24"/>
        </w:rPr>
        <w:t>”</w:t>
      </w:r>
      <w:r w:rsidRPr="00703A15">
        <w:rPr>
          <w:rFonts w:ascii="Helvetica" w:eastAsia="宋体" w:hAnsi="Helvetica" w:cs="Helvetica"/>
          <w:color w:val="000000"/>
          <w:kern w:val="0"/>
          <w:sz w:val="24"/>
          <w:szCs w:val="24"/>
        </w:rPr>
        <w:t>。</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b/>
          <w:bCs/>
          <w:color w:val="000000"/>
          <w:kern w:val="0"/>
          <w:sz w:val="24"/>
          <w:szCs w:val="24"/>
        </w:rPr>
        <w:t>3</w:t>
      </w:r>
      <w:r w:rsidRPr="00703A15">
        <w:rPr>
          <w:rFonts w:ascii="Helvetica" w:eastAsia="宋体" w:hAnsi="Helvetica" w:cs="Helvetica"/>
          <w:b/>
          <w:bCs/>
          <w:color w:val="000000"/>
          <w:kern w:val="0"/>
          <w:sz w:val="24"/>
          <w:szCs w:val="24"/>
        </w:rPr>
        <w:t>．</w:t>
      </w:r>
      <w:r w:rsidRPr="00703A15">
        <w:rPr>
          <w:rFonts w:ascii="Helvetica" w:eastAsia="宋体" w:hAnsi="Helvetica" w:cs="Helvetica"/>
          <w:b/>
          <w:bCs/>
          <w:color w:val="000000"/>
          <w:kern w:val="0"/>
          <w:sz w:val="24"/>
          <w:szCs w:val="24"/>
        </w:rPr>
        <w:t xml:space="preserve"> </w:t>
      </w:r>
      <w:r w:rsidRPr="00703A15">
        <w:rPr>
          <w:rFonts w:ascii="Helvetica" w:eastAsia="宋体" w:hAnsi="Helvetica" w:cs="Helvetica"/>
          <w:b/>
          <w:bCs/>
          <w:color w:val="000000"/>
          <w:kern w:val="0"/>
          <w:sz w:val="24"/>
          <w:szCs w:val="24"/>
        </w:rPr>
        <w:t>纸质申请材料（一式一份）</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微软雅黑" w:eastAsia="微软雅黑" w:hAnsi="微软雅黑" w:cs="微软雅黑" w:hint="eastAsia"/>
          <w:color w:val="000000"/>
          <w:kern w:val="0"/>
          <w:sz w:val="24"/>
          <w:szCs w:val="24"/>
        </w:rPr>
        <w:t>①</w:t>
      </w:r>
      <w:r w:rsidRPr="00703A15">
        <w:rPr>
          <w:rFonts w:ascii="Helvetica" w:eastAsia="宋体" w:hAnsi="Helvetica" w:cs="Helvetica"/>
          <w:color w:val="000000"/>
          <w:kern w:val="0"/>
          <w:sz w:val="24"/>
          <w:szCs w:val="24"/>
        </w:rPr>
        <w:t xml:space="preserve"> </w:t>
      </w:r>
      <w:r w:rsidRPr="00703A15">
        <w:rPr>
          <w:rFonts w:ascii="Helvetica" w:eastAsia="宋体" w:hAnsi="Helvetica" w:cs="Helvetica"/>
          <w:color w:val="000000"/>
          <w:kern w:val="0"/>
          <w:sz w:val="24"/>
          <w:szCs w:val="24"/>
        </w:rPr>
        <w:t>单位正式推荐公函（</w:t>
      </w:r>
      <w:proofErr w:type="gramStart"/>
      <w:r w:rsidRPr="00703A15">
        <w:rPr>
          <w:rFonts w:ascii="Helvetica" w:eastAsia="宋体" w:hAnsi="Helvetica" w:cs="Helvetica"/>
          <w:color w:val="000000"/>
          <w:kern w:val="0"/>
          <w:sz w:val="24"/>
          <w:szCs w:val="24"/>
        </w:rPr>
        <w:t>带文号</w:t>
      </w:r>
      <w:proofErr w:type="gramEnd"/>
      <w:r w:rsidRPr="00703A15">
        <w:rPr>
          <w:rFonts w:ascii="Helvetica" w:eastAsia="宋体" w:hAnsi="Helvetica" w:cs="Helvetica"/>
          <w:color w:val="000000"/>
          <w:kern w:val="0"/>
          <w:sz w:val="24"/>
          <w:szCs w:val="24"/>
        </w:rPr>
        <w:t>并加盖单位公章）。</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微软雅黑" w:eastAsia="微软雅黑" w:hAnsi="微软雅黑" w:cs="微软雅黑" w:hint="eastAsia"/>
          <w:color w:val="000000"/>
          <w:kern w:val="0"/>
          <w:sz w:val="24"/>
          <w:szCs w:val="24"/>
        </w:rPr>
        <w:t>②</w:t>
      </w:r>
      <w:r w:rsidRPr="00703A15">
        <w:rPr>
          <w:rFonts w:ascii="Helvetica" w:eastAsia="宋体" w:hAnsi="Helvetica" w:cs="Helvetica"/>
          <w:color w:val="000000"/>
          <w:kern w:val="0"/>
          <w:sz w:val="24"/>
          <w:szCs w:val="24"/>
        </w:rPr>
        <w:t>《单位推荐意见表》。</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微软雅黑" w:eastAsia="微软雅黑" w:hAnsi="微软雅黑" w:cs="微软雅黑" w:hint="eastAsia"/>
          <w:color w:val="000000"/>
          <w:kern w:val="0"/>
          <w:sz w:val="24"/>
          <w:szCs w:val="24"/>
        </w:rPr>
        <w:t>③</w:t>
      </w:r>
      <w:r w:rsidRPr="00703A15">
        <w:rPr>
          <w:rFonts w:ascii="Helvetica" w:eastAsia="宋体" w:hAnsi="Helvetica" w:cs="Helvetica"/>
          <w:color w:val="000000"/>
          <w:kern w:val="0"/>
          <w:sz w:val="24"/>
          <w:szCs w:val="24"/>
        </w:rPr>
        <w:t xml:space="preserve"> </w:t>
      </w:r>
      <w:r w:rsidRPr="00703A15">
        <w:rPr>
          <w:rFonts w:ascii="Helvetica" w:eastAsia="宋体" w:hAnsi="Helvetica" w:cs="Helvetica"/>
          <w:color w:val="000000"/>
          <w:kern w:val="0"/>
          <w:sz w:val="24"/>
          <w:szCs w:val="24"/>
        </w:rPr>
        <w:t>校内专家评审意见表。</w:t>
      </w:r>
      <w:hyperlink r:id="rId5" w:tgtFrame="_blank" w:history="1">
        <w:r w:rsidRPr="00703A15">
          <w:rPr>
            <w:rFonts w:ascii="Helvetica" w:eastAsia="宋体" w:hAnsi="Helvetica" w:cs="Helvetica"/>
            <w:color w:val="0000FF"/>
            <w:kern w:val="0"/>
            <w:sz w:val="24"/>
            <w:szCs w:val="24"/>
            <w:u w:val="single"/>
          </w:rPr>
          <w:t>点击下载</w:t>
        </w:r>
      </w:hyperlink>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color w:val="000000"/>
          <w:kern w:val="0"/>
          <w:sz w:val="24"/>
          <w:szCs w:val="24"/>
        </w:rPr>
        <w:t>以上纸质申请材料须于</w:t>
      </w:r>
      <w:r w:rsidRPr="00703A15">
        <w:rPr>
          <w:rFonts w:ascii="Helvetica" w:eastAsia="宋体" w:hAnsi="Helvetica" w:cs="Helvetica"/>
          <w:color w:val="000000"/>
          <w:kern w:val="0"/>
          <w:sz w:val="24"/>
          <w:szCs w:val="24"/>
        </w:rPr>
        <w:t>2017</w:t>
      </w:r>
      <w:r w:rsidRPr="00703A15">
        <w:rPr>
          <w:rFonts w:ascii="Helvetica" w:eastAsia="宋体" w:hAnsi="Helvetica" w:cs="Helvetica"/>
          <w:color w:val="000000"/>
          <w:kern w:val="0"/>
          <w:sz w:val="24"/>
          <w:szCs w:val="24"/>
        </w:rPr>
        <w:t>年</w:t>
      </w:r>
      <w:r w:rsidRPr="00703A15">
        <w:rPr>
          <w:rFonts w:ascii="Helvetica" w:eastAsia="宋体" w:hAnsi="Helvetica" w:cs="Helvetica"/>
          <w:color w:val="000000"/>
          <w:kern w:val="0"/>
          <w:sz w:val="24"/>
          <w:szCs w:val="24"/>
        </w:rPr>
        <w:t>9</w:t>
      </w:r>
      <w:r w:rsidRPr="00703A15">
        <w:rPr>
          <w:rFonts w:ascii="Helvetica" w:eastAsia="宋体" w:hAnsi="Helvetica" w:cs="Helvetica"/>
          <w:color w:val="000000"/>
          <w:kern w:val="0"/>
          <w:sz w:val="24"/>
          <w:szCs w:val="24"/>
        </w:rPr>
        <w:t>月</w:t>
      </w:r>
      <w:r w:rsidRPr="00703A15">
        <w:rPr>
          <w:rFonts w:ascii="Helvetica" w:eastAsia="宋体" w:hAnsi="Helvetica" w:cs="Helvetica"/>
          <w:color w:val="000000"/>
          <w:kern w:val="0"/>
          <w:sz w:val="24"/>
          <w:szCs w:val="24"/>
        </w:rPr>
        <w:t>20</w:t>
      </w:r>
      <w:r w:rsidRPr="00703A15">
        <w:rPr>
          <w:rFonts w:ascii="Helvetica" w:eastAsia="宋体" w:hAnsi="Helvetica" w:cs="Helvetica"/>
          <w:color w:val="000000"/>
          <w:kern w:val="0"/>
          <w:sz w:val="24"/>
          <w:szCs w:val="24"/>
        </w:rPr>
        <w:t>日前（以邮戳为准）寄</w:t>
      </w:r>
      <w:r w:rsidRPr="00703A15">
        <w:rPr>
          <w:rFonts w:ascii="Helvetica" w:eastAsia="宋体" w:hAnsi="Helvetica" w:cs="Helvetica"/>
          <w:color w:val="000000"/>
          <w:kern w:val="0"/>
          <w:sz w:val="24"/>
          <w:szCs w:val="24"/>
        </w:rPr>
        <w:t>/</w:t>
      </w:r>
      <w:r w:rsidRPr="00703A15">
        <w:rPr>
          <w:rFonts w:ascii="Helvetica" w:eastAsia="宋体" w:hAnsi="Helvetica" w:cs="Helvetica"/>
          <w:color w:val="000000"/>
          <w:kern w:val="0"/>
          <w:sz w:val="24"/>
          <w:szCs w:val="24"/>
        </w:rPr>
        <w:t>送国家留学基金委。材料一经提交不予退还。</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b/>
          <w:bCs/>
          <w:color w:val="000000"/>
          <w:kern w:val="0"/>
          <w:sz w:val="24"/>
          <w:szCs w:val="24"/>
        </w:rPr>
        <w:t>五、评审、录取办法</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color w:val="000000"/>
          <w:kern w:val="0"/>
          <w:sz w:val="24"/>
          <w:szCs w:val="24"/>
        </w:rPr>
        <w:t>申请人应确保申请符合以下标准与评审原则：</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color w:val="000000"/>
          <w:kern w:val="0"/>
          <w:sz w:val="24"/>
          <w:szCs w:val="24"/>
        </w:rPr>
        <w:t xml:space="preserve">? </w:t>
      </w:r>
      <w:r w:rsidRPr="00703A15">
        <w:rPr>
          <w:rFonts w:ascii="Helvetica" w:eastAsia="宋体" w:hAnsi="Helvetica" w:cs="Helvetica"/>
          <w:color w:val="000000"/>
          <w:kern w:val="0"/>
          <w:sz w:val="24"/>
          <w:szCs w:val="24"/>
        </w:rPr>
        <w:t>完成申请材料全部内容；</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color w:val="000000"/>
          <w:kern w:val="0"/>
          <w:sz w:val="24"/>
          <w:szCs w:val="24"/>
        </w:rPr>
        <w:t xml:space="preserve">? </w:t>
      </w:r>
      <w:r w:rsidRPr="00703A15">
        <w:rPr>
          <w:rFonts w:ascii="Helvetica" w:eastAsia="宋体" w:hAnsi="Helvetica" w:cs="Helvetica"/>
          <w:color w:val="000000"/>
          <w:kern w:val="0"/>
          <w:sz w:val="24"/>
          <w:szCs w:val="24"/>
        </w:rPr>
        <w:t>研究方向与英国政府发展援助计划（</w:t>
      </w:r>
      <w:r w:rsidRPr="00703A15">
        <w:rPr>
          <w:rFonts w:ascii="Helvetica" w:eastAsia="宋体" w:hAnsi="Helvetica" w:cs="Helvetica"/>
          <w:color w:val="000000"/>
          <w:kern w:val="0"/>
          <w:sz w:val="24"/>
          <w:szCs w:val="24"/>
        </w:rPr>
        <w:t>ODA</w:t>
      </w:r>
      <w:r w:rsidRPr="00703A15">
        <w:rPr>
          <w:rFonts w:ascii="Helvetica" w:eastAsia="宋体" w:hAnsi="Helvetica" w:cs="Helvetica"/>
          <w:color w:val="000000"/>
          <w:kern w:val="0"/>
          <w:sz w:val="24"/>
          <w:szCs w:val="24"/>
        </w:rPr>
        <w:t>）一致，即主要目标是</w:t>
      </w:r>
      <w:r w:rsidRPr="00703A15">
        <w:rPr>
          <w:rFonts w:ascii="Helvetica" w:eastAsia="宋体" w:hAnsi="Helvetica" w:cs="Helvetica"/>
          <w:color w:val="000000"/>
          <w:kern w:val="0"/>
          <w:sz w:val="24"/>
          <w:szCs w:val="24"/>
        </w:rPr>
        <w:t>“</w:t>
      </w:r>
      <w:r w:rsidRPr="00703A15">
        <w:rPr>
          <w:rFonts w:ascii="Helvetica" w:eastAsia="宋体" w:hAnsi="Helvetica" w:cs="Helvetica"/>
          <w:color w:val="000000"/>
          <w:kern w:val="0"/>
          <w:sz w:val="24"/>
          <w:szCs w:val="24"/>
        </w:rPr>
        <w:t>促进经济发展，提高发展中国家的民众福祉</w:t>
      </w:r>
      <w:r w:rsidRPr="00703A15">
        <w:rPr>
          <w:rFonts w:ascii="Helvetica" w:eastAsia="宋体" w:hAnsi="Helvetica" w:cs="Helvetica"/>
          <w:color w:val="000000"/>
          <w:kern w:val="0"/>
          <w:sz w:val="24"/>
          <w:szCs w:val="24"/>
        </w:rPr>
        <w:t>”</w:t>
      </w:r>
      <w:r w:rsidRPr="00703A15">
        <w:rPr>
          <w:rFonts w:ascii="Helvetica" w:eastAsia="宋体" w:hAnsi="Helvetica" w:cs="Helvetica"/>
          <w:color w:val="000000"/>
          <w:kern w:val="0"/>
          <w:sz w:val="24"/>
          <w:szCs w:val="24"/>
        </w:rPr>
        <w:t>；</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color w:val="000000"/>
          <w:kern w:val="0"/>
          <w:sz w:val="24"/>
          <w:szCs w:val="24"/>
        </w:rPr>
        <w:t xml:space="preserve">? </w:t>
      </w:r>
      <w:r w:rsidRPr="00703A15">
        <w:rPr>
          <w:rFonts w:ascii="Helvetica" w:eastAsia="宋体" w:hAnsi="Helvetica" w:cs="Helvetica"/>
          <w:color w:val="000000"/>
          <w:kern w:val="0"/>
          <w:sz w:val="24"/>
          <w:szCs w:val="24"/>
        </w:rPr>
        <w:t>学习</w:t>
      </w:r>
      <w:r w:rsidRPr="00703A15">
        <w:rPr>
          <w:rFonts w:ascii="Helvetica" w:eastAsia="宋体" w:hAnsi="Helvetica" w:cs="Helvetica"/>
          <w:color w:val="000000"/>
          <w:kern w:val="0"/>
          <w:sz w:val="24"/>
          <w:szCs w:val="24"/>
        </w:rPr>
        <w:t>/</w:t>
      </w:r>
      <w:r w:rsidRPr="00703A15">
        <w:rPr>
          <w:rFonts w:ascii="Helvetica" w:eastAsia="宋体" w:hAnsi="Helvetica" w:cs="Helvetica"/>
          <w:color w:val="000000"/>
          <w:kern w:val="0"/>
          <w:sz w:val="24"/>
          <w:szCs w:val="24"/>
        </w:rPr>
        <w:t>研究计划是否能够以最有效方式实现成果产出；</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color w:val="000000"/>
          <w:kern w:val="0"/>
          <w:sz w:val="24"/>
          <w:szCs w:val="24"/>
        </w:rPr>
        <w:t xml:space="preserve">? </w:t>
      </w:r>
      <w:r w:rsidRPr="00703A15">
        <w:rPr>
          <w:rFonts w:ascii="Helvetica" w:eastAsia="宋体" w:hAnsi="Helvetica" w:cs="Helvetica"/>
          <w:color w:val="000000"/>
          <w:kern w:val="0"/>
          <w:sz w:val="24"/>
          <w:szCs w:val="24"/>
        </w:rPr>
        <w:t>交流计划对发展中英两国高校间长期可持续合作关系的贡献；</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color w:val="000000"/>
          <w:kern w:val="0"/>
          <w:sz w:val="24"/>
          <w:szCs w:val="24"/>
        </w:rPr>
        <w:lastRenderedPageBreak/>
        <w:t xml:space="preserve">? </w:t>
      </w:r>
      <w:r w:rsidRPr="00703A15">
        <w:rPr>
          <w:rFonts w:ascii="Helvetica" w:eastAsia="宋体" w:hAnsi="Helvetica" w:cs="Helvetica"/>
          <w:color w:val="000000"/>
          <w:kern w:val="0"/>
          <w:sz w:val="24"/>
          <w:szCs w:val="24"/>
        </w:rPr>
        <w:t>博士生联合培养计划的质量，博士研究生本人及其导师的水平。</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color w:val="000000"/>
          <w:kern w:val="0"/>
          <w:sz w:val="24"/>
          <w:szCs w:val="24"/>
        </w:rPr>
        <w:t>国家留学基金委与英国文化教育协会将对申请进行资格审核并形成初审合格人员名单，提交专家评审。双方将于</w:t>
      </w:r>
      <w:r w:rsidRPr="00703A15">
        <w:rPr>
          <w:rFonts w:ascii="Helvetica" w:eastAsia="宋体" w:hAnsi="Helvetica" w:cs="Helvetica"/>
          <w:color w:val="000000"/>
          <w:kern w:val="0"/>
          <w:sz w:val="24"/>
          <w:szCs w:val="24"/>
        </w:rPr>
        <w:t>2017</w:t>
      </w:r>
      <w:r w:rsidRPr="00703A15">
        <w:rPr>
          <w:rFonts w:ascii="Helvetica" w:eastAsia="宋体" w:hAnsi="Helvetica" w:cs="Helvetica"/>
          <w:color w:val="000000"/>
          <w:kern w:val="0"/>
          <w:sz w:val="24"/>
          <w:szCs w:val="24"/>
        </w:rPr>
        <w:t>年</w:t>
      </w:r>
      <w:r w:rsidRPr="00703A15">
        <w:rPr>
          <w:rFonts w:ascii="Helvetica" w:eastAsia="宋体" w:hAnsi="Helvetica" w:cs="Helvetica"/>
          <w:color w:val="000000"/>
          <w:kern w:val="0"/>
          <w:sz w:val="24"/>
          <w:szCs w:val="24"/>
        </w:rPr>
        <w:t>12</w:t>
      </w:r>
      <w:r w:rsidRPr="00703A15">
        <w:rPr>
          <w:rFonts w:ascii="Helvetica" w:eastAsia="宋体" w:hAnsi="Helvetica" w:cs="Helvetica"/>
          <w:color w:val="000000"/>
          <w:kern w:val="0"/>
          <w:sz w:val="24"/>
          <w:szCs w:val="24"/>
        </w:rPr>
        <w:t>月</w:t>
      </w:r>
      <w:r w:rsidRPr="00703A15">
        <w:rPr>
          <w:rFonts w:ascii="Helvetica" w:eastAsia="宋体" w:hAnsi="Helvetica" w:cs="Helvetica"/>
          <w:color w:val="000000"/>
          <w:kern w:val="0"/>
          <w:sz w:val="24"/>
          <w:szCs w:val="24"/>
        </w:rPr>
        <w:t>15</w:t>
      </w:r>
      <w:r w:rsidRPr="00703A15">
        <w:rPr>
          <w:rFonts w:ascii="Helvetica" w:eastAsia="宋体" w:hAnsi="Helvetica" w:cs="Helvetica"/>
          <w:color w:val="000000"/>
          <w:kern w:val="0"/>
          <w:sz w:val="24"/>
          <w:szCs w:val="24"/>
        </w:rPr>
        <w:t>日前公布录取结果。</w:t>
      </w:r>
      <w:r w:rsidRPr="00703A15">
        <w:rPr>
          <w:rFonts w:ascii="Helvetica" w:eastAsia="宋体" w:hAnsi="Helvetica" w:cs="Helvetica"/>
          <w:color w:val="000000"/>
          <w:kern w:val="0"/>
          <w:sz w:val="24"/>
          <w:szCs w:val="24"/>
        </w:rPr>
        <w:t> </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b/>
          <w:bCs/>
          <w:color w:val="000000"/>
          <w:kern w:val="0"/>
          <w:sz w:val="24"/>
          <w:szCs w:val="24"/>
        </w:rPr>
        <w:t>六、对外联系及派出</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color w:val="000000"/>
          <w:kern w:val="0"/>
          <w:sz w:val="24"/>
          <w:szCs w:val="24"/>
        </w:rPr>
        <w:t>1</w:t>
      </w:r>
      <w:r w:rsidRPr="00703A15">
        <w:rPr>
          <w:rFonts w:ascii="Helvetica" w:eastAsia="宋体" w:hAnsi="Helvetica" w:cs="Helvetica"/>
          <w:color w:val="000000"/>
          <w:kern w:val="0"/>
          <w:sz w:val="24"/>
          <w:szCs w:val="24"/>
        </w:rPr>
        <w:t>．被录取人员须于</w:t>
      </w:r>
      <w:r w:rsidRPr="00703A15">
        <w:rPr>
          <w:rFonts w:ascii="Helvetica" w:eastAsia="宋体" w:hAnsi="Helvetica" w:cs="Helvetica"/>
          <w:color w:val="000000"/>
          <w:kern w:val="0"/>
          <w:sz w:val="24"/>
          <w:szCs w:val="24"/>
        </w:rPr>
        <w:t>2018</w:t>
      </w:r>
      <w:r w:rsidRPr="00703A15">
        <w:rPr>
          <w:rFonts w:ascii="Helvetica" w:eastAsia="宋体" w:hAnsi="Helvetica" w:cs="Helvetica"/>
          <w:color w:val="000000"/>
          <w:kern w:val="0"/>
          <w:sz w:val="24"/>
          <w:szCs w:val="24"/>
        </w:rPr>
        <w:t>年</w:t>
      </w:r>
      <w:r w:rsidRPr="00703A15">
        <w:rPr>
          <w:rFonts w:ascii="Helvetica" w:eastAsia="宋体" w:hAnsi="Helvetica" w:cs="Helvetica"/>
          <w:color w:val="000000"/>
          <w:kern w:val="0"/>
          <w:sz w:val="24"/>
          <w:szCs w:val="24"/>
        </w:rPr>
        <w:t>1</w:t>
      </w:r>
      <w:r w:rsidRPr="00703A15">
        <w:rPr>
          <w:rFonts w:ascii="Helvetica" w:eastAsia="宋体" w:hAnsi="Helvetica" w:cs="Helvetica"/>
          <w:color w:val="000000"/>
          <w:kern w:val="0"/>
          <w:sz w:val="24"/>
          <w:szCs w:val="24"/>
        </w:rPr>
        <w:t>月至</w:t>
      </w:r>
      <w:r w:rsidRPr="00703A15">
        <w:rPr>
          <w:rFonts w:ascii="Helvetica" w:eastAsia="宋体" w:hAnsi="Helvetica" w:cs="Helvetica"/>
          <w:color w:val="000000"/>
          <w:kern w:val="0"/>
          <w:sz w:val="24"/>
          <w:szCs w:val="24"/>
        </w:rPr>
        <w:t>12</w:t>
      </w:r>
      <w:r w:rsidRPr="00703A15">
        <w:rPr>
          <w:rFonts w:ascii="Helvetica" w:eastAsia="宋体" w:hAnsi="Helvetica" w:cs="Helvetica"/>
          <w:color w:val="000000"/>
          <w:kern w:val="0"/>
          <w:sz w:val="24"/>
          <w:szCs w:val="24"/>
        </w:rPr>
        <w:t>月期间派出，具体派出日期以英方接收机构邀请函为准。凡未按期派出者，其留学资格将自动取消。</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color w:val="000000"/>
          <w:kern w:val="0"/>
          <w:sz w:val="24"/>
          <w:szCs w:val="24"/>
        </w:rPr>
        <w:t>2.</w:t>
      </w:r>
      <w:r w:rsidRPr="00703A15">
        <w:rPr>
          <w:rFonts w:ascii="Helvetica" w:eastAsia="宋体" w:hAnsi="Helvetica" w:cs="Helvetica"/>
          <w:color w:val="000000"/>
          <w:kern w:val="0"/>
          <w:sz w:val="24"/>
          <w:szCs w:val="24"/>
        </w:rPr>
        <w:t>留学人员派出前需与国家留学基金管理委员会签订《资助出国留学协议书》并办理公证等手续。</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b/>
          <w:bCs/>
          <w:color w:val="000000"/>
          <w:kern w:val="0"/>
          <w:sz w:val="24"/>
          <w:szCs w:val="24"/>
        </w:rPr>
        <w:t>七、联系方式</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color w:val="000000"/>
          <w:kern w:val="0"/>
          <w:sz w:val="24"/>
          <w:szCs w:val="24"/>
        </w:rPr>
        <w:t>联系人：</w:t>
      </w:r>
      <w:proofErr w:type="gramStart"/>
      <w:r w:rsidRPr="00703A15">
        <w:rPr>
          <w:rFonts w:ascii="Helvetica" w:eastAsia="宋体" w:hAnsi="Helvetica" w:cs="Helvetica"/>
          <w:color w:val="000000"/>
          <w:kern w:val="0"/>
          <w:sz w:val="24"/>
          <w:szCs w:val="24"/>
        </w:rPr>
        <w:t>王唯梁</w:t>
      </w:r>
      <w:proofErr w:type="gramEnd"/>
      <w:r w:rsidRPr="00703A15">
        <w:rPr>
          <w:rFonts w:ascii="Helvetica" w:eastAsia="宋体" w:hAnsi="Helvetica" w:cs="Helvetica"/>
          <w:color w:val="000000"/>
          <w:kern w:val="0"/>
          <w:sz w:val="24"/>
          <w:szCs w:val="24"/>
        </w:rPr>
        <w:t xml:space="preserve"> </w:t>
      </w:r>
      <w:r w:rsidRPr="00703A15">
        <w:rPr>
          <w:rFonts w:ascii="Helvetica" w:eastAsia="宋体" w:hAnsi="Helvetica" w:cs="Helvetica"/>
          <w:color w:val="000000"/>
          <w:kern w:val="0"/>
          <w:sz w:val="24"/>
          <w:szCs w:val="24"/>
        </w:rPr>
        <w:t>联系电话：</w:t>
      </w:r>
      <w:r w:rsidRPr="00703A15">
        <w:rPr>
          <w:rFonts w:ascii="Helvetica" w:eastAsia="宋体" w:hAnsi="Helvetica" w:cs="Helvetica"/>
          <w:color w:val="000000"/>
          <w:kern w:val="0"/>
          <w:sz w:val="24"/>
          <w:szCs w:val="24"/>
        </w:rPr>
        <w:t>010-66093936</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color w:val="000000"/>
          <w:kern w:val="0"/>
          <w:sz w:val="24"/>
          <w:szCs w:val="24"/>
        </w:rPr>
        <w:t>传真：</w:t>
      </w:r>
      <w:r w:rsidRPr="00703A15">
        <w:rPr>
          <w:rFonts w:ascii="Helvetica" w:eastAsia="宋体" w:hAnsi="Helvetica" w:cs="Helvetica"/>
          <w:color w:val="000000"/>
          <w:kern w:val="0"/>
          <w:sz w:val="24"/>
          <w:szCs w:val="24"/>
        </w:rPr>
        <w:t>010-66093929      E-mail: wlwang@csc.edu.cn</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color w:val="000000"/>
          <w:kern w:val="0"/>
          <w:sz w:val="24"/>
          <w:szCs w:val="24"/>
        </w:rPr>
        <w:t>地址：北京市西城区车公庄大街</w:t>
      </w:r>
      <w:r w:rsidRPr="00703A15">
        <w:rPr>
          <w:rFonts w:ascii="Helvetica" w:eastAsia="宋体" w:hAnsi="Helvetica" w:cs="Helvetica"/>
          <w:color w:val="000000"/>
          <w:kern w:val="0"/>
          <w:sz w:val="24"/>
          <w:szCs w:val="24"/>
        </w:rPr>
        <w:t>9</w:t>
      </w:r>
      <w:r w:rsidRPr="00703A15">
        <w:rPr>
          <w:rFonts w:ascii="Helvetica" w:eastAsia="宋体" w:hAnsi="Helvetica" w:cs="Helvetica"/>
          <w:color w:val="000000"/>
          <w:kern w:val="0"/>
          <w:sz w:val="24"/>
          <w:szCs w:val="24"/>
        </w:rPr>
        <w:t>号</w:t>
      </w:r>
      <w:r w:rsidRPr="00703A15">
        <w:rPr>
          <w:rFonts w:ascii="Helvetica" w:eastAsia="宋体" w:hAnsi="Helvetica" w:cs="Helvetica"/>
          <w:color w:val="000000"/>
          <w:kern w:val="0"/>
          <w:sz w:val="24"/>
          <w:szCs w:val="24"/>
        </w:rPr>
        <w:t>A3</w:t>
      </w:r>
      <w:r w:rsidRPr="00703A15">
        <w:rPr>
          <w:rFonts w:ascii="Helvetica" w:eastAsia="宋体" w:hAnsi="Helvetica" w:cs="Helvetica"/>
          <w:color w:val="000000"/>
          <w:kern w:val="0"/>
          <w:sz w:val="24"/>
          <w:szCs w:val="24"/>
        </w:rPr>
        <w:t>楼</w:t>
      </w:r>
      <w:r w:rsidRPr="00703A15">
        <w:rPr>
          <w:rFonts w:ascii="Helvetica" w:eastAsia="宋体" w:hAnsi="Helvetica" w:cs="Helvetica"/>
          <w:color w:val="000000"/>
          <w:kern w:val="0"/>
          <w:sz w:val="24"/>
          <w:szCs w:val="24"/>
        </w:rPr>
        <w:t>13</w:t>
      </w:r>
      <w:r w:rsidRPr="00703A15">
        <w:rPr>
          <w:rFonts w:ascii="Helvetica" w:eastAsia="宋体" w:hAnsi="Helvetica" w:cs="Helvetica"/>
          <w:color w:val="000000"/>
          <w:kern w:val="0"/>
          <w:sz w:val="24"/>
          <w:szCs w:val="24"/>
        </w:rPr>
        <w:t>层（</w:t>
      </w:r>
      <w:r w:rsidRPr="00703A15">
        <w:rPr>
          <w:rFonts w:ascii="Helvetica" w:eastAsia="宋体" w:hAnsi="Helvetica" w:cs="Helvetica"/>
          <w:color w:val="000000"/>
          <w:kern w:val="0"/>
          <w:sz w:val="24"/>
          <w:szCs w:val="24"/>
        </w:rPr>
        <w:t>100044</w:t>
      </w:r>
      <w:r w:rsidRPr="00703A15">
        <w:rPr>
          <w:rFonts w:ascii="Helvetica" w:eastAsia="宋体" w:hAnsi="Helvetica" w:cs="Helvetica"/>
          <w:color w:val="000000"/>
          <w:kern w:val="0"/>
          <w:sz w:val="24"/>
          <w:szCs w:val="24"/>
        </w:rPr>
        <w:t>）</w:t>
      </w:r>
    </w:p>
    <w:p w:rsidR="00703A15" w:rsidRPr="00703A15" w:rsidRDefault="00703A15" w:rsidP="00703A15">
      <w:pPr>
        <w:widowControl/>
        <w:shd w:val="clear" w:color="auto" w:fill="FFFFFF"/>
        <w:spacing w:line="432" w:lineRule="atLeast"/>
        <w:ind w:firstLine="480"/>
        <w:jc w:val="left"/>
        <w:rPr>
          <w:rFonts w:ascii="Helvetica" w:eastAsia="宋体" w:hAnsi="Helvetica" w:cs="Helvetica"/>
          <w:color w:val="000000"/>
          <w:kern w:val="0"/>
          <w:sz w:val="24"/>
          <w:szCs w:val="24"/>
        </w:rPr>
      </w:pPr>
      <w:r w:rsidRPr="00703A15">
        <w:rPr>
          <w:rFonts w:ascii="Helvetica" w:eastAsia="宋体" w:hAnsi="Helvetica" w:cs="Helvetica"/>
          <w:b/>
          <w:bCs/>
          <w:color w:val="000000"/>
          <w:kern w:val="0"/>
          <w:sz w:val="24"/>
          <w:szCs w:val="24"/>
        </w:rPr>
        <w:t>八、申请及选派程序</w:t>
      </w:r>
    </w:p>
    <w:tbl>
      <w:tblPr>
        <w:tblW w:w="9155" w:type="dxa"/>
        <w:tblCellMar>
          <w:left w:w="0" w:type="dxa"/>
          <w:right w:w="0" w:type="dxa"/>
        </w:tblCellMar>
        <w:tblLook w:val="04A0" w:firstRow="1" w:lastRow="0" w:firstColumn="1" w:lastColumn="0" w:noHBand="0" w:noVBand="1"/>
      </w:tblPr>
      <w:tblGrid>
        <w:gridCol w:w="569"/>
        <w:gridCol w:w="1561"/>
        <w:gridCol w:w="1411"/>
        <w:gridCol w:w="2837"/>
        <w:gridCol w:w="2777"/>
      </w:tblGrid>
      <w:tr w:rsidR="00703A15" w:rsidRPr="00703A15" w:rsidTr="00703A15">
        <w:tc>
          <w:tcPr>
            <w:tcW w:w="570" w:type="dxa"/>
            <w:tcBorders>
              <w:top w:val="single" w:sz="8" w:space="0" w:color="000000"/>
              <w:left w:val="single" w:sz="8" w:space="0" w:color="000000"/>
              <w:bottom w:val="single" w:sz="8" w:space="0" w:color="000000"/>
              <w:right w:val="single" w:sz="8" w:space="0" w:color="000000"/>
            </w:tcBorders>
            <w:vAlign w:val="center"/>
            <w:hideMark/>
          </w:tcPr>
          <w:p w:rsidR="00703A15" w:rsidRPr="00703A15" w:rsidRDefault="00703A15" w:rsidP="00703A15">
            <w:pPr>
              <w:widowControl/>
              <w:spacing w:line="432" w:lineRule="atLeast"/>
              <w:jc w:val="center"/>
              <w:rPr>
                <w:rFonts w:ascii="宋体" w:eastAsia="宋体" w:hAnsi="宋体" w:cs="宋体"/>
                <w:kern w:val="0"/>
                <w:sz w:val="24"/>
                <w:szCs w:val="24"/>
              </w:rPr>
            </w:pPr>
            <w:r w:rsidRPr="00703A15">
              <w:rPr>
                <w:rFonts w:ascii="宋体" w:eastAsia="宋体" w:hAnsi="宋体" w:cs="宋体" w:hint="eastAsia"/>
                <w:kern w:val="0"/>
                <w:sz w:val="24"/>
                <w:szCs w:val="24"/>
              </w:rPr>
              <w:t>序号</w:t>
            </w:r>
          </w:p>
        </w:tc>
        <w:tc>
          <w:tcPr>
            <w:tcW w:w="1560" w:type="dxa"/>
            <w:tcBorders>
              <w:top w:val="single" w:sz="8" w:space="0" w:color="000000"/>
              <w:left w:val="single" w:sz="8" w:space="0" w:color="000000"/>
              <w:bottom w:val="single" w:sz="8" w:space="0" w:color="000000"/>
              <w:right w:val="single" w:sz="8" w:space="0" w:color="000000"/>
            </w:tcBorders>
            <w:vAlign w:val="center"/>
            <w:hideMark/>
          </w:tcPr>
          <w:p w:rsidR="00703A15" w:rsidRPr="00703A15" w:rsidRDefault="00703A15" w:rsidP="00703A15">
            <w:pPr>
              <w:widowControl/>
              <w:spacing w:line="432" w:lineRule="atLeast"/>
              <w:jc w:val="center"/>
              <w:rPr>
                <w:rFonts w:ascii="宋体" w:eastAsia="宋体" w:hAnsi="宋体" w:cs="宋体"/>
                <w:kern w:val="0"/>
                <w:sz w:val="24"/>
                <w:szCs w:val="24"/>
              </w:rPr>
            </w:pPr>
            <w:r w:rsidRPr="00703A15">
              <w:rPr>
                <w:rFonts w:ascii="宋体" w:eastAsia="宋体" w:hAnsi="宋体" w:cs="宋体" w:hint="eastAsia"/>
                <w:kern w:val="0"/>
                <w:sz w:val="24"/>
                <w:szCs w:val="24"/>
              </w:rPr>
              <w:t>时间</w:t>
            </w:r>
          </w:p>
        </w:tc>
        <w:tc>
          <w:tcPr>
            <w:tcW w:w="1410" w:type="dxa"/>
            <w:tcBorders>
              <w:top w:val="single" w:sz="8" w:space="0" w:color="000000"/>
              <w:left w:val="single" w:sz="8" w:space="0" w:color="000000"/>
              <w:bottom w:val="single" w:sz="8" w:space="0" w:color="000000"/>
              <w:right w:val="single" w:sz="8" w:space="0" w:color="000000"/>
            </w:tcBorders>
            <w:vAlign w:val="center"/>
            <w:hideMark/>
          </w:tcPr>
          <w:p w:rsidR="00703A15" w:rsidRPr="00703A15" w:rsidRDefault="00703A15" w:rsidP="00703A15">
            <w:pPr>
              <w:widowControl/>
              <w:spacing w:line="432" w:lineRule="atLeast"/>
              <w:jc w:val="center"/>
              <w:rPr>
                <w:rFonts w:ascii="宋体" w:eastAsia="宋体" w:hAnsi="宋体" w:cs="宋体"/>
                <w:kern w:val="0"/>
                <w:sz w:val="24"/>
                <w:szCs w:val="24"/>
              </w:rPr>
            </w:pPr>
            <w:r w:rsidRPr="00703A15">
              <w:rPr>
                <w:rFonts w:ascii="宋体" w:eastAsia="宋体" w:hAnsi="宋体" w:cs="宋体" w:hint="eastAsia"/>
                <w:kern w:val="0"/>
                <w:sz w:val="24"/>
                <w:szCs w:val="24"/>
              </w:rPr>
              <w:t>步骤</w:t>
            </w:r>
          </w:p>
        </w:tc>
        <w:tc>
          <w:tcPr>
            <w:tcW w:w="2835" w:type="dxa"/>
            <w:tcBorders>
              <w:top w:val="single" w:sz="8" w:space="0" w:color="000000"/>
              <w:left w:val="single" w:sz="8" w:space="0" w:color="000000"/>
              <w:bottom w:val="single" w:sz="8" w:space="0" w:color="000000"/>
              <w:right w:val="single" w:sz="8" w:space="0" w:color="000000"/>
            </w:tcBorders>
            <w:vAlign w:val="center"/>
            <w:hideMark/>
          </w:tcPr>
          <w:p w:rsidR="00703A15" w:rsidRPr="00703A15" w:rsidRDefault="00703A15" w:rsidP="00703A15">
            <w:pPr>
              <w:widowControl/>
              <w:spacing w:line="432" w:lineRule="atLeast"/>
              <w:jc w:val="center"/>
              <w:rPr>
                <w:rFonts w:ascii="宋体" w:eastAsia="宋体" w:hAnsi="宋体" w:cs="宋体"/>
                <w:kern w:val="0"/>
                <w:sz w:val="24"/>
                <w:szCs w:val="24"/>
              </w:rPr>
            </w:pPr>
            <w:r w:rsidRPr="00703A15">
              <w:rPr>
                <w:rFonts w:ascii="宋体" w:eastAsia="宋体" w:hAnsi="宋体" w:cs="宋体" w:hint="eastAsia"/>
                <w:kern w:val="0"/>
                <w:sz w:val="24"/>
                <w:szCs w:val="24"/>
              </w:rPr>
              <w:t>具体内容</w:t>
            </w:r>
          </w:p>
        </w:tc>
        <w:tc>
          <w:tcPr>
            <w:tcW w:w="2775" w:type="dxa"/>
            <w:tcBorders>
              <w:top w:val="single" w:sz="8" w:space="0" w:color="000000"/>
              <w:left w:val="single" w:sz="8" w:space="0" w:color="000000"/>
              <w:bottom w:val="single" w:sz="8" w:space="0" w:color="000000"/>
              <w:right w:val="single" w:sz="8" w:space="0" w:color="000000"/>
            </w:tcBorders>
            <w:vAlign w:val="center"/>
            <w:hideMark/>
          </w:tcPr>
          <w:p w:rsidR="00703A15" w:rsidRPr="00703A15" w:rsidRDefault="00703A15" w:rsidP="00703A15">
            <w:pPr>
              <w:widowControl/>
              <w:spacing w:line="432" w:lineRule="atLeast"/>
              <w:ind w:firstLine="480"/>
              <w:jc w:val="center"/>
              <w:rPr>
                <w:rFonts w:ascii="宋体" w:eastAsia="宋体" w:hAnsi="宋体" w:cs="宋体"/>
                <w:kern w:val="0"/>
                <w:sz w:val="24"/>
                <w:szCs w:val="24"/>
              </w:rPr>
            </w:pPr>
            <w:r w:rsidRPr="00703A15">
              <w:rPr>
                <w:rFonts w:ascii="宋体" w:eastAsia="宋体" w:hAnsi="宋体" w:cs="宋体" w:hint="eastAsia"/>
                <w:kern w:val="0"/>
                <w:sz w:val="24"/>
                <w:szCs w:val="24"/>
              </w:rPr>
              <w:t>备注</w:t>
            </w:r>
          </w:p>
        </w:tc>
      </w:tr>
      <w:tr w:rsidR="00703A15" w:rsidRPr="00703A15" w:rsidTr="00703A15">
        <w:tc>
          <w:tcPr>
            <w:tcW w:w="570" w:type="dxa"/>
            <w:tcBorders>
              <w:top w:val="single" w:sz="8" w:space="0" w:color="000000"/>
              <w:left w:val="single" w:sz="8" w:space="0" w:color="000000"/>
              <w:bottom w:val="single" w:sz="8" w:space="0" w:color="000000"/>
              <w:right w:val="single" w:sz="8" w:space="0" w:color="000000"/>
            </w:tcBorders>
            <w:vAlign w:val="center"/>
            <w:hideMark/>
          </w:tcPr>
          <w:p w:rsidR="00703A15" w:rsidRPr="00703A15" w:rsidRDefault="00703A15" w:rsidP="00703A15">
            <w:pPr>
              <w:widowControl/>
              <w:spacing w:line="432" w:lineRule="atLeast"/>
              <w:jc w:val="center"/>
              <w:rPr>
                <w:rFonts w:ascii="宋体" w:eastAsia="宋体" w:hAnsi="宋体" w:cs="宋体"/>
                <w:kern w:val="0"/>
                <w:sz w:val="24"/>
                <w:szCs w:val="24"/>
              </w:rPr>
            </w:pPr>
            <w:r w:rsidRPr="00703A15">
              <w:rPr>
                <w:rFonts w:ascii="宋体" w:eastAsia="宋体" w:hAnsi="宋体" w:cs="宋体" w:hint="eastAsia"/>
                <w:kern w:val="0"/>
                <w:sz w:val="24"/>
                <w:szCs w:val="24"/>
              </w:rPr>
              <w:t>1</w:t>
            </w:r>
          </w:p>
        </w:tc>
        <w:tc>
          <w:tcPr>
            <w:tcW w:w="1560" w:type="dxa"/>
            <w:tcBorders>
              <w:top w:val="single" w:sz="8" w:space="0" w:color="000000"/>
              <w:left w:val="single" w:sz="8" w:space="0" w:color="000000"/>
              <w:bottom w:val="single" w:sz="8" w:space="0" w:color="000000"/>
              <w:right w:val="single" w:sz="8" w:space="0" w:color="000000"/>
            </w:tcBorders>
            <w:vAlign w:val="center"/>
            <w:hideMark/>
          </w:tcPr>
          <w:p w:rsidR="00703A15" w:rsidRPr="00703A15" w:rsidRDefault="00703A15" w:rsidP="00703A15">
            <w:pPr>
              <w:widowControl/>
              <w:spacing w:line="432" w:lineRule="atLeast"/>
              <w:jc w:val="center"/>
              <w:rPr>
                <w:rFonts w:ascii="宋体" w:eastAsia="宋体" w:hAnsi="宋体" w:cs="宋体"/>
                <w:kern w:val="0"/>
                <w:sz w:val="24"/>
                <w:szCs w:val="24"/>
              </w:rPr>
            </w:pPr>
            <w:r w:rsidRPr="00703A15">
              <w:rPr>
                <w:rFonts w:ascii="宋体" w:eastAsia="宋体" w:hAnsi="宋体" w:cs="宋体" w:hint="eastAsia"/>
                <w:kern w:val="0"/>
                <w:sz w:val="24"/>
                <w:szCs w:val="24"/>
              </w:rPr>
              <w:t>2017年5月-8月</w:t>
            </w:r>
          </w:p>
        </w:tc>
        <w:tc>
          <w:tcPr>
            <w:tcW w:w="1410" w:type="dxa"/>
            <w:tcBorders>
              <w:top w:val="single" w:sz="8" w:space="0" w:color="000000"/>
              <w:left w:val="single" w:sz="8" w:space="0" w:color="000000"/>
              <w:bottom w:val="single" w:sz="8" w:space="0" w:color="000000"/>
              <w:right w:val="single" w:sz="8" w:space="0" w:color="000000"/>
            </w:tcBorders>
            <w:vAlign w:val="center"/>
            <w:hideMark/>
          </w:tcPr>
          <w:p w:rsidR="00703A15" w:rsidRPr="00703A15" w:rsidRDefault="00703A15" w:rsidP="00703A15">
            <w:pPr>
              <w:widowControl/>
              <w:spacing w:line="432" w:lineRule="atLeast"/>
              <w:jc w:val="left"/>
              <w:rPr>
                <w:rFonts w:ascii="宋体" w:eastAsia="宋体" w:hAnsi="宋体" w:cs="宋体"/>
                <w:kern w:val="0"/>
                <w:sz w:val="24"/>
                <w:szCs w:val="24"/>
              </w:rPr>
            </w:pPr>
            <w:r w:rsidRPr="00703A15">
              <w:rPr>
                <w:rFonts w:ascii="宋体" w:eastAsia="宋体" w:hAnsi="宋体" w:cs="宋体" w:hint="eastAsia"/>
                <w:kern w:val="0"/>
                <w:sz w:val="24"/>
                <w:szCs w:val="24"/>
              </w:rPr>
              <w:t>申请准备</w:t>
            </w:r>
          </w:p>
        </w:tc>
        <w:tc>
          <w:tcPr>
            <w:tcW w:w="2835" w:type="dxa"/>
            <w:tcBorders>
              <w:top w:val="single" w:sz="8" w:space="0" w:color="000000"/>
              <w:left w:val="single" w:sz="8" w:space="0" w:color="000000"/>
              <w:bottom w:val="single" w:sz="8" w:space="0" w:color="000000"/>
              <w:right w:val="single" w:sz="8" w:space="0" w:color="000000"/>
            </w:tcBorders>
            <w:vAlign w:val="center"/>
            <w:hideMark/>
          </w:tcPr>
          <w:p w:rsidR="00703A15" w:rsidRPr="00703A15" w:rsidRDefault="00703A15" w:rsidP="00703A15">
            <w:pPr>
              <w:widowControl/>
              <w:spacing w:line="432" w:lineRule="atLeast"/>
              <w:jc w:val="left"/>
              <w:rPr>
                <w:rFonts w:ascii="宋体" w:eastAsia="宋体" w:hAnsi="宋体" w:cs="宋体"/>
                <w:kern w:val="0"/>
                <w:sz w:val="24"/>
                <w:szCs w:val="24"/>
              </w:rPr>
            </w:pPr>
            <w:r w:rsidRPr="00703A15">
              <w:rPr>
                <w:rFonts w:ascii="宋体" w:eastAsia="宋体" w:hAnsi="宋体" w:cs="宋体" w:hint="eastAsia"/>
                <w:kern w:val="0"/>
                <w:sz w:val="24"/>
                <w:szCs w:val="24"/>
              </w:rPr>
              <w:t>申请人自行或通过所在单位对外联系，取得英方正式邀请信，并按项目简章准备申请材料。</w:t>
            </w:r>
          </w:p>
        </w:tc>
        <w:tc>
          <w:tcPr>
            <w:tcW w:w="2775" w:type="dxa"/>
            <w:tcBorders>
              <w:top w:val="single" w:sz="8" w:space="0" w:color="000000"/>
              <w:left w:val="single" w:sz="8" w:space="0" w:color="000000"/>
              <w:bottom w:val="single" w:sz="8" w:space="0" w:color="000000"/>
              <w:right w:val="single" w:sz="8" w:space="0" w:color="000000"/>
            </w:tcBorders>
            <w:vAlign w:val="center"/>
            <w:hideMark/>
          </w:tcPr>
          <w:p w:rsidR="00703A15" w:rsidRPr="00703A15" w:rsidRDefault="00703A15" w:rsidP="00703A15">
            <w:pPr>
              <w:widowControl/>
              <w:spacing w:line="432" w:lineRule="atLeast"/>
              <w:ind w:firstLine="480"/>
              <w:jc w:val="center"/>
              <w:rPr>
                <w:rFonts w:ascii="宋体" w:eastAsia="宋体" w:hAnsi="宋体" w:cs="宋体"/>
                <w:kern w:val="0"/>
                <w:sz w:val="24"/>
                <w:szCs w:val="24"/>
              </w:rPr>
            </w:pPr>
            <w:r w:rsidRPr="00703A15">
              <w:rPr>
                <w:rFonts w:ascii="宋体" w:eastAsia="宋体" w:hAnsi="宋体" w:cs="宋体" w:hint="eastAsia"/>
                <w:kern w:val="0"/>
                <w:sz w:val="24"/>
                <w:szCs w:val="24"/>
              </w:rPr>
              <w:t> </w:t>
            </w:r>
          </w:p>
        </w:tc>
      </w:tr>
      <w:tr w:rsidR="00703A15" w:rsidRPr="00703A15" w:rsidTr="00703A15">
        <w:tc>
          <w:tcPr>
            <w:tcW w:w="570" w:type="dxa"/>
            <w:tcBorders>
              <w:top w:val="single" w:sz="8" w:space="0" w:color="000000"/>
              <w:left w:val="single" w:sz="8" w:space="0" w:color="000000"/>
              <w:bottom w:val="single" w:sz="8" w:space="0" w:color="000000"/>
              <w:right w:val="single" w:sz="8" w:space="0" w:color="000000"/>
            </w:tcBorders>
            <w:vAlign w:val="center"/>
            <w:hideMark/>
          </w:tcPr>
          <w:p w:rsidR="00703A15" w:rsidRPr="00703A15" w:rsidRDefault="00703A15" w:rsidP="00703A15">
            <w:pPr>
              <w:widowControl/>
              <w:spacing w:line="432" w:lineRule="atLeast"/>
              <w:jc w:val="center"/>
              <w:rPr>
                <w:rFonts w:ascii="宋体" w:eastAsia="宋体" w:hAnsi="宋体" w:cs="宋体"/>
                <w:kern w:val="0"/>
                <w:sz w:val="24"/>
                <w:szCs w:val="24"/>
              </w:rPr>
            </w:pPr>
            <w:r w:rsidRPr="00703A15">
              <w:rPr>
                <w:rFonts w:ascii="宋体" w:eastAsia="宋体" w:hAnsi="宋体" w:cs="宋体" w:hint="eastAsia"/>
                <w:kern w:val="0"/>
                <w:sz w:val="24"/>
                <w:szCs w:val="24"/>
              </w:rPr>
              <w:t>2</w:t>
            </w:r>
          </w:p>
        </w:tc>
        <w:tc>
          <w:tcPr>
            <w:tcW w:w="1560" w:type="dxa"/>
            <w:tcBorders>
              <w:top w:val="single" w:sz="8" w:space="0" w:color="000000"/>
              <w:left w:val="single" w:sz="8" w:space="0" w:color="000000"/>
              <w:bottom w:val="single" w:sz="8" w:space="0" w:color="000000"/>
              <w:right w:val="single" w:sz="8" w:space="0" w:color="000000"/>
            </w:tcBorders>
            <w:vAlign w:val="center"/>
            <w:hideMark/>
          </w:tcPr>
          <w:p w:rsidR="00703A15" w:rsidRPr="00703A15" w:rsidRDefault="00703A15" w:rsidP="00703A15">
            <w:pPr>
              <w:widowControl/>
              <w:spacing w:line="432" w:lineRule="atLeast"/>
              <w:jc w:val="left"/>
              <w:rPr>
                <w:rFonts w:ascii="宋体" w:eastAsia="宋体" w:hAnsi="宋体" w:cs="宋体"/>
                <w:kern w:val="0"/>
                <w:sz w:val="24"/>
                <w:szCs w:val="24"/>
              </w:rPr>
            </w:pPr>
            <w:r w:rsidRPr="00703A15">
              <w:rPr>
                <w:rFonts w:ascii="宋体" w:eastAsia="宋体" w:hAnsi="宋体" w:cs="宋体" w:hint="eastAsia"/>
                <w:kern w:val="0"/>
                <w:sz w:val="24"/>
                <w:szCs w:val="24"/>
              </w:rPr>
              <w:t>2017年8月20日-9月5日</w:t>
            </w:r>
          </w:p>
        </w:tc>
        <w:tc>
          <w:tcPr>
            <w:tcW w:w="1410" w:type="dxa"/>
            <w:tcBorders>
              <w:top w:val="single" w:sz="8" w:space="0" w:color="000000"/>
              <w:left w:val="single" w:sz="8" w:space="0" w:color="000000"/>
              <w:bottom w:val="single" w:sz="8" w:space="0" w:color="000000"/>
              <w:right w:val="single" w:sz="8" w:space="0" w:color="000000"/>
            </w:tcBorders>
            <w:vAlign w:val="center"/>
            <w:hideMark/>
          </w:tcPr>
          <w:p w:rsidR="00703A15" w:rsidRPr="00703A15" w:rsidRDefault="00703A15" w:rsidP="00703A15">
            <w:pPr>
              <w:widowControl/>
              <w:spacing w:line="432" w:lineRule="atLeast"/>
              <w:jc w:val="left"/>
              <w:rPr>
                <w:rFonts w:ascii="宋体" w:eastAsia="宋体" w:hAnsi="宋体" w:cs="宋体"/>
                <w:kern w:val="0"/>
                <w:sz w:val="24"/>
                <w:szCs w:val="24"/>
              </w:rPr>
            </w:pPr>
            <w:r w:rsidRPr="00703A15">
              <w:rPr>
                <w:rFonts w:ascii="宋体" w:eastAsia="宋体" w:hAnsi="宋体" w:cs="宋体" w:hint="eastAsia"/>
                <w:kern w:val="0"/>
                <w:sz w:val="24"/>
                <w:szCs w:val="24"/>
              </w:rPr>
              <w:t>申请</w:t>
            </w:r>
          </w:p>
        </w:tc>
        <w:tc>
          <w:tcPr>
            <w:tcW w:w="2835" w:type="dxa"/>
            <w:tcBorders>
              <w:top w:val="single" w:sz="8" w:space="0" w:color="000000"/>
              <w:left w:val="single" w:sz="8" w:space="0" w:color="000000"/>
              <w:bottom w:val="single" w:sz="8" w:space="0" w:color="000000"/>
              <w:right w:val="single" w:sz="8" w:space="0" w:color="000000"/>
            </w:tcBorders>
            <w:vAlign w:val="center"/>
            <w:hideMark/>
          </w:tcPr>
          <w:p w:rsidR="00703A15" w:rsidRPr="00703A15" w:rsidRDefault="00703A15" w:rsidP="00703A15">
            <w:pPr>
              <w:widowControl/>
              <w:spacing w:line="432" w:lineRule="atLeast"/>
              <w:jc w:val="left"/>
              <w:rPr>
                <w:rFonts w:ascii="宋体" w:eastAsia="宋体" w:hAnsi="宋体" w:cs="宋体"/>
                <w:kern w:val="0"/>
                <w:sz w:val="24"/>
                <w:szCs w:val="24"/>
              </w:rPr>
            </w:pPr>
            <w:r w:rsidRPr="00703A15">
              <w:rPr>
                <w:rFonts w:ascii="宋体" w:eastAsia="宋体" w:hAnsi="宋体" w:cs="宋体" w:hint="eastAsia"/>
                <w:kern w:val="0"/>
                <w:sz w:val="24"/>
                <w:szCs w:val="24"/>
              </w:rPr>
              <w:t>申请人经所在单位审核同意后，进行网上报名并按要求上传电子材料。</w:t>
            </w:r>
          </w:p>
        </w:tc>
        <w:tc>
          <w:tcPr>
            <w:tcW w:w="2775" w:type="dxa"/>
            <w:tcBorders>
              <w:top w:val="single" w:sz="8" w:space="0" w:color="000000"/>
              <w:left w:val="single" w:sz="8" w:space="0" w:color="000000"/>
              <w:bottom w:val="single" w:sz="8" w:space="0" w:color="000000"/>
              <w:right w:val="single" w:sz="8" w:space="0" w:color="000000"/>
            </w:tcBorders>
            <w:vAlign w:val="center"/>
            <w:hideMark/>
          </w:tcPr>
          <w:p w:rsidR="00703A15" w:rsidRPr="00703A15" w:rsidRDefault="00703A15" w:rsidP="00703A15">
            <w:pPr>
              <w:widowControl/>
              <w:spacing w:line="432" w:lineRule="atLeast"/>
              <w:jc w:val="left"/>
              <w:rPr>
                <w:rFonts w:ascii="宋体" w:eastAsia="宋体" w:hAnsi="宋体" w:cs="宋体"/>
                <w:kern w:val="0"/>
                <w:sz w:val="24"/>
                <w:szCs w:val="24"/>
              </w:rPr>
            </w:pPr>
            <w:r w:rsidRPr="00703A15">
              <w:rPr>
                <w:rFonts w:ascii="宋体" w:eastAsia="宋体" w:hAnsi="宋体" w:cs="宋体" w:hint="eastAsia"/>
                <w:kern w:val="0"/>
                <w:sz w:val="24"/>
                <w:szCs w:val="24"/>
              </w:rPr>
              <w:t> </w:t>
            </w:r>
          </w:p>
        </w:tc>
      </w:tr>
      <w:tr w:rsidR="00703A15" w:rsidRPr="00703A15" w:rsidTr="00703A15">
        <w:tc>
          <w:tcPr>
            <w:tcW w:w="570" w:type="dxa"/>
            <w:tcBorders>
              <w:top w:val="single" w:sz="8" w:space="0" w:color="000000"/>
              <w:left w:val="single" w:sz="8" w:space="0" w:color="000000"/>
              <w:bottom w:val="single" w:sz="8" w:space="0" w:color="000000"/>
              <w:right w:val="single" w:sz="8" w:space="0" w:color="000000"/>
            </w:tcBorders>
            <w:vAlign w:val="center"/>
            <w:hideMark/>
          </w:tcPr>
          <w:p w:rsidR="00703A15" w:rsidRPr="00703A15" w:rsidRDefault="00703A15" w:rsidP="00703A15">
            <w:pPr>
              <w:widowControl/>
              <w:spacing w:line="432" w:lineRule="atLeast"/>
              <w:jc w:val="center"/>
              <w:rPr>
                <w:rFonts w:ascii="宋体" w:eastAsia="宋体" w:hAnsi="宋体" w:cs="宋体"/>
                <w:kern w:val="0"/>
                <w:sz w:val="24"/>
                <w:szCs w:val="24"/>
              </w:rPr>
            </w:pPr>
            <w:r w:rsidRPr="00703A15">
              <w:rPr>
                <w:rFonts w:ascii="宋体" w:eastAsia="宋体" w:hAnsi="宋体" w:cs="宋体" w:hint="eastAsia"/>
                <w:kern w:val="0"/>
                <w:sz w:val="24"/>
                <w:szCs w:val="24"/>
              </w:rPr>
              <w:t>3</w:t>
            </w:r>
          </w:p>
        </w:tc>
        <w:tc>
          <w:tcPr>
            <w:tcW w:w="1560" w:type="dxa"/>
            <w:tcBorders>
              <w:top w:val="single" w:sz="8" w:space="0" w:color="000000"/>
              <w:left w:val="single" w:sz="8" w:space="0" w:color="000000"/>
              <w:bottom w:val="single" w:sz="8" w:space="0" w:color="000000"/>
              <w:right w:val="single" w:sz="8" w:space="0" w:color="000000"/>
            </w:tcBorders>
            <w:vAlign w:val="center"/>
            <w:hideMark/>
          </w:tcPr>
          <w:p w:rsidR="00703A15" w:rsidRPr="00703A15" w:rsidRDefault="00703A15" w:rsidP="00703A15">
            <w:pPr>
              <w:widowControl/>
              <w:spacing w:line="432" w:lineRule="atLeast"/>
              <w:jc w:val="left"/>
              <w:rPr>
                <w:rFonts w:ascii="宋体" w:eastAsia="宋体" w:hAnsi="宋体" w:cs="宋体"/>
                <w:kern w:val="0"/>
                <w:sz w:val="24"/>
                <w:szCs w:val="24"/>
              </w:rPr>
            </w:pPr>
            <w:r w:rsidRPr="00703A15">
              <w:rPr>
                <w:rFonts w:ascii="宋体" w:eastAsia="宋体" w:hAnsi="宋体" w:cs="宋体" w:hint="eastAsia"/>
                <w:kern w:val="0"/>
                <w:sz w:val="24"/>
                <w:szCs w:val="24"/>
              </w:rPr>
              <w:t>2017年9月20日前</w:t>
            </w:r>
          </w:p>
        </w:tc>
        <w:tc>
          <w:tcPr>
            <w:tcW w:w="1410" w:type="dxa"/>
            <w:tcBorders>
              <w:top w:val="single" w:sz="8" w:space="0" w:color="000000"/>
              <w:left w:val="single" w:sz="8" w:space="0" w:color="000000"/>
              <w:bottom w:val="single" w:sz="8" w:space="0" w:color="000000"/>
              <w:right w:val="single" w:sz="8" w:space="0" w:color="000000"/>
            </w:tcBorders>
            <w:vAlign w:val="center"/>
            <w:hideMark/>
          </w:tcPr>
          <w:p w:rsidR="00703A15" w:rsidRPr="00703A15" w:rsidRDefault="00703A15" w:rsidP="00703A15">
            <w:pPr>
              <w:widowControl/>
              <w:spacing w:line="432" w:lineRule="atLeast"/>
              <w:jc w:val="left"/>
              <w:rPr>
                <w:rFonts w:ascii="宋体" w:eastAsia="宋体" w:hAnsi="宋体" w:cs="宋体"/>
                <w:kern w:val="0"/>
                <w:sz w:val="24"/>
                <w:szCs w:val="24"/>
              </w:rPr>
            </w:pPr>
            <w:r w:rsidRPr="00703A15">
              <w:rPr>
                <w:rFonts w:ascii="宋体" w:eastAsia="宋体" w:hAnsi="宋体" w:cs="宋体" w:hint="eastAsia"/>
                <w:kern w:val="0"/>
                <w:sz w:val="24"/>
                <w:szCs w:val="24"/>
              </w:rPr>
              <w:t>申请</w:t>
            </w:r>
          </w:p>
        </w:tc>
        <w:tc>
          <w:tcPr>
            <w:tcW w:w="2835" w:type="dxa"/>
            <w:tcBorders>
              <w:top w:val="single" w:sz="8" w:space="0" w:color="000000"/>
              <w:left w:val="single" w:sz="8" w:space="0" w:color="000000"/>
              <w:bottom w:val="single" w:sz="8" w:space="0" w:color="000000"/>
              <w:right w:val="single" w:sz="8" w:space="0" w:color="000000"/>
            </w:tcBorders>
            <w:vAlign w:val="center"/>
            <w:hideMark/>
          </w:tcPr>
          <w:p w:rsidR="00703A15" w:rsidRPr="00703A15" w:rsidRDefault="00703A15" w:rsidP="00703A15">
            <w:pPr>
              <w:widowControl/>
              <w:spacing w:line="432" w:lineRule="atLeast"/>
              <w:jc w:val="left"/>
              <w:rPr>
                <w:rFonts w:ascii="宋体" w:eastAsia="宋体" w:hAnsi="宋体" w:cs="宋体"/>
                <w:kern w:val="0"/>
                <w:sz w:val="24"/>
                <w:szCs w:val="24"/>
              </w:rPr>
            </w:pPr>
            <w:r w:rsidRPr="00703A15">
              <w:rPr>
                <w:rFonts w:ascii="宋体" w:eastAsia="宋体" w:hAnsi="宋体" w:cs="宋体" w:hint="eastAsia"/>
                <w:kern w:val="0"/>
                <w:sz w:val="24"/>
                <w:szCs w:val="24"/>
              </w:rPr>
              <w:t>寄/送纸质申请材料至国家留学基金委</w:t>
            </w:r>
          </w:p>
        </w:tc>
        <w:tc>
          <w:tcPr>
            <w:tcW w:w="2775" w:type="dxa"/>
            <w:tcBorders>
              <w:top w:val="single" w:sz="8" w:space="0" w:color="000000"/>
              <w:left w:val="single" w:sz="8" w:space="0" w:color="000000"/>
              <w:bottom w:val="single" w:sz="8" w:space="0" w:color="000000"/>
              <w:right w:val="single" w:sz="8" w:space="0" w:color="000000"/>
            </w:tcBorders>
            <w:vAlign w:val="center"/>
            <w:hideMark/>
          </w:tcPr>
          <w:p w:rsidR="00703A15" w:rsidRPr="00703A15" w:rsidRDefault="00703A15" w:rsidP="00703A15">
            <w:pPr>
              <w:widowControl/>
              <w:spacing w:line="432" w:lineRule="atLeast"/>
              <w:jc w:val="left"/>
              <w:rPr>
                <w:rFonts w:ascii="宋体" w:eastAsia="宋体" w:hAnsi="宋体" w:cs="宋体"/>
                <w:kern w:val="0"/>
                <w:sz w:val="24"/>
                <w:szCs w:val="24"/>
              </w:rPr>
            </w:pPr>
            <w:r w:rsidRPr="00703A15">
              <w:rPr>
                <w:rFonts w:ascii="宋体" w:eastAsia="宋体" w:hAnsi="宋体" w:cs="宋体" w:hint="eastAsia"/>
                <w:kern w:val="0"/>
                <w:sz w:val="24"/>
                <w:szCs w:val="24"/>
              </w:rPr>
              <w:t> </w:t>
            </w:r>
          </w:p>
        </w:tc>
      </w:tr>
      <w:tr w:rsidR="00703A15" w:rsidRPr="00703A15" w:rsidTr="00703A15">
        <w:tc>
          <w:tcPr>
            <w:tcW w:w="570" w:type="dxa"/>
            <w:tcBorders>
              <w:top w:val="single" w:sz="8" w:space="0" w:color="000000"/>
              <w:left w:val="single" w:sz="8" w:space="0" w:color="000000"/>
              <w:bottom w:val="single" w:sz="8" w:space="0" w:color="000000"/>
              <w:right w:val="single" w:sz="8" w:space="0" w:color="000000"/>
            </w:tcBorders>
            <w:vAlign w:val="center"/>
            <w:hideMark/>
          </w:tcPr>
          <w:p w:rsidR="00703A15" w:rsidRPr="00703A15" w:rsidRDefault="00703A15" w:rsidP="00703A15">
            <w:pPr>
              <w:widowControl/>
              <w:spacing w:line="432" w:lineRule="atLeast"/>
              <w:jc w:val="center"/>
              <w:rPr>
                <w:rFonts w:ascii="宋体" w:eastAsia="宋体" w:hAnsi="宋体" w:cs="宋体"/>
                <w:kern w:val="0"/>
                <w:sz w:val="24"/>
                <w:szCs w:val="24"/>
              </w:rPr>
            </w:pPr>
            <w:r w:rsidRPr="00703A15">
              <w:rPr>
                <w:rFonts w:ascii="宋体" w:eastAsia="宋体" w:hAnsi="宋体" w:cs="宋体" w:hint="eastAsia"/>
                <w:kern w:val="0"/>
                <w:sz w:val="24"/>
                <w:szCs w:val="24"/>
              </w:rPr>
              <w:t>4</w:t>
            </w:r>
          </w:p>
        </w:tc>
        <w:tc>
          <w:tcPr>
            <w:tcW w:w="1560" w:type="dxa"/>
            <w:tcBorders>
              <w:top w:val="single" w:sz="8" w:space="0" w:color="000000"/>
              <w:left w:val="single" w:sz="8" w:space="0" w:color="000000"/>
              <w:bottom w:val="single" w:sz="8" w:space="0" w:color="000000"/>
              <w:right w:val="single" w:sz="8" w:space="0" w:color="000000"/>
            </w:tcBorders>
            <w:vAlign w:val="center"/>
            <w:hideMark/>
          </w:tcPr>
          <w:p w:rsidR="00703A15" w:rsidRPr="00703A15" w:rsidRDefault="00703A15" w:rsidP="00703A15">
            <w:pPr>
              <w:widowControl/>
              <w:spacing w:line="432" w:lineRule="atLeast"/>
              <w:jc w:val="left"/>
              <w:rPr>
                <w:rFonts w:ascii="宋体" w:eastAsia="宋体" w:hAnsi="宋体" w:cs="宋体"/>
                <w:kern w:val="0"/>
                <w:sz w:val="24"/>
                <w:szCs w:val="24"/>
              </w:rPr>
            </w:pPr>
            <w:r w:rsidRPr="00703A15">
              <w:rPr>
                <w:rFonts w:ascii="宋体" w:eastAsia="宋体" w:hAnsi="宋体" w:cs="宋体" w:hint="eastAsia"/>
                <w:kern w:val="0"/>
                <w:sz w:val="24"/>
                <w:szCs w:val="24"/>
              </w:rPr>
              <w:t>2017年10月-11月</w:t>
            </w:r>
          </w:p>
        </w:tc>
        <w:tc>
          <w:tcPr>
            <w:tcW w:w="1410" w:type="dxa"/>
            <w:tcBorders>
              <w:top w:val="single" w:sz="8" w:space="0" w:color="000000"/>
              <w:left w:val="single" w:sz="8" w:space="0" w:color="000000"/>
              <w:bottom w:val="single" w:sz="8" w:space="0" w:color="000000"/>
              <w:right w:val="single" w:sz="8" w:space="0" w:color="000000"/>
            </w:tcBorders>
            <w:vAlign w:val="center"/>
            <w:hideMark/>
          </w:tcPr>
          <w:p w:rsidR="00703A15" w:rsidRPr="00703A15" w:rsidRDefault="00703A15" w:rsidP="00703A15">
            <w:pPr>
              <w:widowControl/>
              <w:spacing w:line="432" w:lineRule="atLeast"/>
              <w:jc w:val="left"/>
              <w:rPr>
                <w:rFonts w:ascii="宋体" w:eastAsia="宋体" w:hAnsi="宋体" w:cs="宋体"/>
                <w:kern w:val="0"/>
                <w:sz w:val="24"/>
                <w:szCs w:val="24"/>
              </w:rPr>
            </w:pPr>
            <w:r w:rsidRPr="00703A15">
              <w:rPr>
                <w:rFonts w:ascii="宋体" w:eastAsia="宋体" w:hAnsi="宋体" w:cs="宋体" w:hint="eastAsia"/>
                <w:kern w:val="0"/>
                <w:sz w:val="24"/>
                <w:szCs w:val="24"/>
              </w:rPr>
              <w:t>评审</w:t>
            </w:r>
          </w:p>
        </w:tc>
        <w:tc>
          <w:tcPr>
            <w:tcW w:w="2835" w:type="dxa"/>
            <w:tcBorders>
              <w:top w:val="single" w:sz="8" w:space="0" w:color="000000"/>
              <w:left w:val="single" w:sz="8" w:space="0" w:color="000000"/>
              <w:bottom w:val="single" w:sz="8" w:space="0" w:color="000000"/>
              <w:right w:val="single" w:sz="8" w:space="0" w:color="000000"/>
            </w:tcBorders>
            <w:vAlign w:val="center"/>
            <w:hideMark/>
          </w:tcPr>
          <w:p w:rsidR="00703A15" w:rsidRPr="00703A15" w:rsidRDefault="00703A15" w:rsidP="00703A15">
            <w:pPr>
              <w:widowControl/>
              <w:spacing w:line="432" w:lineRule="atLeast"/>
              <w:jc w:val="left"/>
              <w:rPr>
                <w:rFonts w:ascii="宋体" w:eastAsia="宋体" w:hAnsi="宋体" w:cs="宋体"/>
                <w:kern w:val="0"/>
                <w:sz w:val="24"/>
                <w:szCs w:val="24"/>
              </w:rPr>
            </w:pPr>
            <w:r w:rsidRPr="00703A15">
              <w:rPr>
                <w:rFonts w:ascii="宋体" w:eastAsia="宋体" w:hAnsi="宋体" w:cs="宋体" w:hint="eastAsia"/>
                <w:kern w:val="0"/>
                <w:sz w:val="24"/>
                <w:szCs w:val="24"/>
              </w:rPr>
              <w:t>中英双方将对申请材料进行初审，初审合格人员的材料提交专家评审。</w:t>
            </w:r>
          </w:p>
        </w:tc>
        <w:tc>
          <w:tcPr>
            <w:tcW w:w="2775" w:type="dxa"/>
            <w:tcBorders>
              <w:top w:val="single" w:sz="8" w:space="0" w:color="000000"/>
              <w:left w:val="single" w:sz="8" w:space="0" w:color="000000"/>
              <w:bottom w:val="single" w:sz="8" w:space="0" w:color="000000"/>
              <w:right w:val="single" w:sz="8" w:space="0" w:color="000000"/>
            </w:tcBorders>
            <w:vAlign w:val="center"/>
            <w:hideMark/>
          </w:tcPr>
          <w:p w:rsidR="00703A15" w:rsidRPr="00703A15" w:rsidRDefault="00703A15" w:rsidP="00703A15">
            <w:pPr>
              <w:widowControl/>
              <w:spacing w:line="432" w:lineRule="atLeast"/>
              <w:jc w:val="left"/>
              <w:rPr>
                <w:rFonts w:ascii="宋体" w:eastAsia="宋体" w:hAnsi="宋体" w:cs="宋体"/>
                <w:kern w:val="0"/>
                <w:sz w:val="24"/>
                <w:szCs w:val="24"/>
              </w:rPr>
            </w:pPr>
            <w:r w:rsidRPr="00703A15">
              <w:rPr>
                <w:rFonts w:ascii="宋体" w:eastAsia="宋体" w:hAnsi="宋体" w:cs="宋体" w:hint="eastAsia"/>
                <w:kern w:val="0"/>
                <w:sz w:val="24"/>
                <w:szCs w:val="24"/>
              </w:rPr>
              <w:t> </w:t>
            </w:r>
          </w:p>
        </w:tc>
      </w:tr>
      <w:tr w:rsidR="00703A15" w:rsidRPr="00703A15" w:rsidTr="00703A15">
        <w:tc>
          <w:tcPr>
            <w:tcW w:w="570" w:type="dxa"/>
            <w:tcBorders>
              <w:top w:val="single" w:sz="8" w:space="0" w:color="000000"/>
              <w:left w:val="single" w:sz="8" w:space="0" w:color="000000"/>
              <w:bottom w:val="single" w:sz="8" w:space="0" w:color="000000"/>
              <w:right w:val="single" w:sz="8" w:space="0" w:color="000000"/>
            </w:tcBorders>
            <w:vAlign w:val="center"/>
            <w:hideMark/>
          </w:tcPr>
          <w:p w:rsidR="00703A15" w:rsidRPr="00703A15" w:rsidRDefault="00703A15" w:rsidP="00703A15">
            <w:pPr>
              <w:widowControl/>
              <w:spacing w:line="432" w:lineRule="atLeast"/>
              <w:jc w:val="center"/>
              <w:rPr>
                <w:rFonts w:ascii="宋体" w:eastAsia="宋体" w:hAnsi="宋体" w:cs="宋体"/>
                <w:kern w:val="0"/>
                <w:sz w:val="24"/>
                <w:szCs w:val="24"/>
              </w:rPr>
            </w:pPr>
            <w:r w:rsidRPr="00703A15">
              <w:rPr>
                <w:rFonts w:ascii="宋体" w:eastAsia="宋体" w:hAnsi="宋体" w:cs="宋体" w:hint="eastAsia"/>
                <w:kern w:val="0"/>
                <w:sz w:val="24"/>
                <w:szCs w:val="24"/>
              </w:rPr>
              <w:t>5</w:t>
            </w:r>
          </w:p>
        </w:tc>
        <w:tc>
          <w:tcPr>
            <w:tcW w:w="1560" w:type="dxa"/>
            <w:tcBorders>
              <w:top w:val="single" w:sz="8" w:space="0" w:color="000000"/>
              <w:left w:val="single" w:sz="8" w:space="0" w:color="000000"/>
              <w:bottom w:val="single" w:sz="8" w:space="0" w:color="000000"/>
              <w:right w:val="single" w:sz="8" w:space="0" w:color="000000"/>
            </w:tcBorders>
            <w:vAlign w:val="center"/>
            <w:hideMark/>
          </w:tcPr>
          <w:p w:rsidR="00703A15" w:rsidRPr="00703A15" w:rsidRDefault="00703A15" w:rsidP="00703A15">
            <w:pPr>
              <w:widowControl/>
              <w:spacing w:line="432" w:lineRule="atLeast"/>
              <w:jc w:val="left"/>
              <w:rPr>
                <w:rFonts w:ascii="宋体" w:eastAsia="宋体" w:hAnsi="宋体" w:cs="宋体"/>
                <w:kern w:val="0"/>
                <w:sz w:val="24"/>
                <w:szCs w:val="24"/>
              </w:rPr>
            </w:pPr>
            <w:r w:rsidRPr="00703A15">
              <w:rPr>
                <w:rFonts w:ascii="宋体" w:eastAsia="宋体" w:hAnsi="宋体" w:cs="宋体" w:hint="eastAsia"/>
                <w:kern w:val="0"/>
                <w:sz w:val="24"/>
                <w:szCs w:val="24"/>
              </w:rPr>
              <w:t>2017年12月</w:t>
            </w:r>
          </w:p>
        </w:tc>
        <w:tc>
          <w:tcPr>
            <w:tcW w:w="1410" w:type="dxa"/>
            <w:tcBorders>
              <w:top w:val="single" w:sz="8" w:space="0" w:color="000000"/>
              <w:left w:val="single" w:sz="8" w:space="0" w:color="000000"/>
              <w:bottom w:val="single" w:sz="8" w:space="0" w:color="000000"/>
              <w:right w:val="single" w:sz="8" w:space="0" w:color="000000"/>
            </w:tcBorders>
            <w:vAlign w:val="center"/>
            <w:hideMark/>
          </w:tcPr>
          <w:p w:rsidR="00703A15" w:rsidRPr="00703A15" w:rsidRDefault="00703A15" w:rsidP="00703A15">
            <w:pPr>
              <w:widowControl/>
              <w:spacing w:line="432" w:lineRule="atLeast"/>
              <w:jc w:val="left"/>
              <w:rPr>
                <w:rFonts w:ascii="宋体" w:eastAsia="宋体" w:hAnsi="宋体" w:cs="宋体"/>
                <w:kern w:val="0"/>
                <w:sz w:val="24"/>
                <w:szCs w:val="24"/>
              </w:rPr>
            </w:pPr>
            <w:r w:rsidRPr="00703A15">
              <w:rPr>
                <w:rFonts w:ascii="宋体" w:eastAsia="宋体" w:hAnsi="宋体" w:cs="宋体" w:hint="eastAsia"/>
                <w:kern w:val="0"/>
                <w:sz w:val="24"/>
                <w:szCs w:val="24"/>
              </w:rPr>
              <w:t>录取</w:t>
            </w:r>
          </w:p>
        </w:tc>
        <w:tc>
          <w:tcPr>
            <w:tcW w:w="2835" w:type="dxa"/>
            <w:tcBorders>
              <w:top w:val="single" w:sz="8" w:space="0" w:color="000000"/>
              <w:left w:val="single" w:sz="8" w:space="0" w:color="000000"/>
              <w:bottom w:val="single" w:sz="8" w:space="0" w:color="000000"/>
              <w:right w:val="single" w:sz="8" w:space="0" w:color="000000"/>
            </w:tcBorders>
            <w:vAlign w:val="center"/>
            <w:hideMark/>
          </w:tcPr>
          <w:p w:rsidR="00703A15" w:rsidRPr="00703A15" w:rsidRDefault="00703A15" w:rsidP="00703A15">
            <w:pPr>
              <w:widowControl/>
              <w:spacing w:line="432" w:lineRule="atLeast"/>
              <w:jc w:val="left"/>
              <w:rPr>
                <w:rFonts w:ascii="宋体" w:eastAsia="宋体" w:hAnsi="宋体" w:cs="宋体"/>
                <w:kern w:val="0"/>
                <w:sz w:val="24"/>
                <w:szCs w:val="24"/>
              </w:rPr>
            </w:pPr>
            <w:r w:rsidRPr="00703A15">
              <w:rPr>
                <w:rFonts w:ascii="宋体" w:eastAsia="宋体" w:hAnsi="宋体" w:cs="宋体" w:hint="eastAsia"/>
                <w:kern w:val="0"/>
                <w:sz w:val="24"/>
                <w:szCs w:val="24"/>
              </w:rPr>
              <w:t>公布正式录取结果，发放录取材料。</w:t>
            </w:r>
          </w:p>
        </w:tc>
        <w:tc>
          <w:tcPr>
            <w:tcW w:w="2775" w:type="dxa"/>
            <w:tcBorders>
              <w:top w:val="single" w:sz="8" w:space="0" w:color="000000"/>
              <w:left w:val="single" w:sz="8" w:space="0" w:color="000000"/>
              <w:bottom w:val="single" w:sz="8" w:space="0" w:color="000000"/>
              <w:right w:val="single" w:sz="8" w:space="0" w:color="000000"/>
            </w:tcBorders>
            <w:vAlign w:val="center"/>
            <w:hideMark/>
          </w:tcPr>
          <w:p w:rsidR="00703A15" w:rsidRPr="00703A15" w:rsidRDefault="00703A15" w:rsidP="00703A15">
            <w:pPr>
              <w:widowControl/>
              <w:spacing w:line="432" w:lineRule="atLeast"/>
              <w:jc w:val="left"/>
              <w:rPr>
                <w:rFonts w:ascii="宋体" w:eastAsia="宋体" w:hAnsi="宋体" w:cs="宋体"/>
                <w:kern w:val="0"/>
                <w:sz w:val="24"/>
                <w:szCs w:val="24"/>
              </w:rPr>
            </w:pPr>
            <w:r w:rsidRPr="00703A15">
              <w:rPr>
                <w:rFonts w:ascii="宋体" w:eastAsia="宋体" w:hAnsi="宋体" w:cs="宋体" w:hint="eastAsia"/>
                <w:kern w:val="0"/>
                <w:sz w:val="24"/>
                <w:szCs w:val="24"/>
              </w:rPr>
              <w:t>国家留学基金委录取通知将寄至申请人所在单位，再由其转发申请人。</w:t>
            </w:r>
          </w:p>
        </w:tc>
      </w:tr>
      <w:tr w:rsidR="00703A15" w:rsidRPr="00703A15" w:rsidTr="00703A15">
        <w:tc>
          <w:tcPr>
            <w:tcW w:w="570" w:type="dxa"/>
            <w:tcBorders>
              <w:top w:val="single" w:sz="8" w:space="0" w:color="000000"/>
              <w:left w:val="single" w:sz="8" w:space="0" w:color="000000"/>
              <w:bottom w:val="single" w:sz="8" w:space="0" w:color="000000"/>
              <w:right w:val="single" w:sz="8" w:space="0" w:color="000000"/>
            </w:tcBorders>
            <w:vAlign w:val="center"/>
            <w:hideMark/>
          </w:tcPr>
          <w:p w:rsidR="00703A15" w:rsidRPr="00703A15" w:rsidRDefault="00703A15" w:rsidP="00703A15">
            <w:pPr>
              <w:widowControl/>
              <w:spacing w:line="432" w:lineRule="atLeast"/>
              <w:jc w:val="center"/>
              <w:rPr>
                <w:rFonts w:ascii="宋体" w:eastAsia="宋体" w:hAnsi="宋体" w:cs="宋体"/>
                <w:kern w:val="0"/>
                <w:sz w:val="24"/>
                <w:szCs w:val="24"/>
              </w:rPr>
            </w:pPr>
            <w:r w:rsidRPr="00703A15">
              <w:rPr>
                <w:rFonts w:ascii="宋体" w:eastAsia="宋体" w:hAnsi="宋体" w:cs="宋体" w:hint="eastAsia"/>
                <w:kern w:val="0"/>
                <w:sz w:val="24"/>
                <w:szCs w:val="24"/>
              </w:rPr>
              <w:lastRenderedPageBreak/>
              <w:t>6</w:t>
            </w:r>
          </w:p>
        </w:tc>
        <w:tc>
          <w:tcPr>
            <w:tcW w:w="1560" w:type="dxa"/>
            <w:tcBorders>
              <w:top w:val="single" w:sz="8" w:space="0" w:color="000000"/>
              <w:left w:val="single" w:sz="8" w:space="0" w:color="000000"/>
              <w:bottom w:val="single" w:sz="8" w:space="0" w:color="000000"/>
              <w:right w:val="single" w:sz="8" w:space="0" w:color="000000"/>
            </w:tcBorders>
            <w:vAlign w:val="center"/>
            <w:hideMark/>
          </w:tcPr>
          <w:p w:rsidR="00703A15" w:rsidRPr="00703A15" w:rsidRDefault="00703A15" w:rsidP="00703A15">
            <w:pPr>
              <w:widowControl/>
              <w:spacing w:line="432" w:lineRule="atLeast"/>
              <w:jc w:val="left"/>
              <w:rPr>
                <w:rFonts w:ascii="宋体" w:eastAsia="宋体" w:hAnsi="宋体" w:cs="宋体"/>
                <w:kern w:val="0"/>
                <w:sz w:val="24"/>
                <w:szCs w:val="24"/>
              </w:rPr>
            </w:pPr>
            <w:r w:rsidRPr="00703A15">
              <w:rPr>
                <w:rFonts w:ascii="宋体" w:eastAsia="宋体" w:hAnsi="宋体" w:cs="宋体" w:hint="eastAsia"/>
                <w:kern w:val="0"/>
                <w:sz w:val="24"/>
                <w:szCs w:val="24"/>
              </w:rPr>
              <w:t>2018年1月-12月</w:t>
            </w:r>
          </w:p>
        </w:tc>
        <w:tc>
          <w:tcPr>
            <w:tcW w:w="1410" w:type="dxa"/>
            <w:tcBorders>
              <w:top w:val="single" w:sz="8" w:space="0" w:color="000000"/>
              <w:left w:val="single" w:sz="8" w:space="0" w:color="000000"/>
              <w:bottom w:val="single" w:sz="8" w:space="0" w:color="000000"/>
              <w:right w:val="single" w:sz="8" w:space="0" w:color="000000"/>
            </w:tcBorders>
            <w:vAlign w:val="center"/>
            <w:hideMark/>
          </w:tcPr>
          <w:p w:rsidR="00703A15" w:rsidRPr="00703A15" w:rsidRDefault="00703A15" w:rsidP="00703A15">
            <w:pPr>
              <w:widowControl/>
              <w:spacing w:line="432" w:lineRule="atLeast"/>
              <w:jc w:val="left"/>
              <w:rPr>
                <w:rFonts w:ascii="宋体" w:eastAsia="宋体" w:hAnsi="宋体" w:cs="宋体"/>
                <w:kern w:val="0"/>
                <w:sz w:val="24"/>
                <w:szCs w:val="24"/>
              </w:rPr>
            </w:pPr>
            <w:r w:rsidRPr="00703A15">
              <w:rPr>
                <w:rFonts w:ascii="宋体" w:eastAsia="宋体" w:hAnsi="宋体" w:cs="宋体" w:hint="eastAsia"/>
                <w:kern w:val="0"/>
                <w:sz w:val="24"/>
                <w:szCs w:val="24"/>
              </w:rPr>
              <w:t>符合派出要求者，办理派出手续</w:t>
            </w:r>
          </w:p>
        </w:tc>
        <w:tc>
          <w:tcPr>
            <w:tcW w:w="2835" w:type="dxa"/>
            <w:tcBorders>
              <w:top w:val="single" w:sz="8" w:space="0" w:color="000000"/>
              <w:left w:val="single" w:sz="8" w:space="0" w:color="000000"/>
              <w:bottom w:val="single" w:sz="8" w:space="0" w:color="000000"/>
              <w:right w:val="single" w:sz="8" w:space="0" w:color="000000"/>
            </w:tcBorders>
            <w:vAlign w:val="center"/>
            <w:hideMark/>
          </w:tcPr>
          <w:p w:rsidR="00703A15" w:rsidRPr="00703A15" w:rsidRDefault="00703A15" w:rsidP="00703A15">
            <w:pPr>
              <w:widowControl/>
              <w:spacing w:line="432" w:lineRule="atLeast"/>
              <w:jc w:val="left"/>
              <w:rPr>
                <w:rFonts w:ascii="宋体" w:eastAsia="宋体" w:hAnsi="宋体" w:cs="宋体"/>
                <w:kern w:val="0"/>
                <w:sz w:val="24"/>
                <w:szCs w:val="24"/>
              </w:rPr>
            </w:pPr>
            <w:r w:rsidRPr="00703A15">
              <w:rPr>
                <w:rFonts w:ascii="宋体" w:eastAsia="宋体" w:hAnsi="宋体" w:cs="宋体" w:hint="eastAsia"/>
                <w:kern w:val="0"/>
                <w:sz w:val="24"/>
                <w:szCs w:val="24"/>
              </w:rPr>
              <w:t>①联系相关留学服务机构办理签证申请、机票预订手续；</w:t>
            </w:r>
          </w:p>
          <w:p w:rsidR="00703A15" w:rsidRPr="00703A15" w:rsidRDefault="00703A15" w:rsidP="00703A15">
            <w:pPr>
              <w:widowControl/>
              <w:spacing w:line="432" w:lineRule="atLeast"/>
              <w:jc w:val="left"/>
              <w:rPr>
                <w:rFonts w:ascii="宋体" w:eastAsia="宋体" w:hAnsi="宋体" w:cs="宋体"/>
                <w:kern w:val="0"/>
                <w:sz w:val="24"/>
                <w:szCs w:val="24"/>
              </w:rPr>
            </w:pPr>
            <w:r w:rsidRPr="00703A15">
              <w:rPr>
                <w:rFonts w:ascii="宋体" w:eastAsia="宋体" w:hAnsi="宋体" w:cs="宋体" w:hint="eastAsia"/>
                <w:kern w:val="0"/>
                <w:sz w:val="24"/>
                <w:szCs w:val="24"/>
              </w:rPr>
              <w:t>②签订《资助出国留学协议书》并公证，办理《国际旅行健康证明书》等。</w:t>
            </w:r>
          </w:p>
        </w:tc>
        <w:tc>
          <w:tcPr>
            <w:tcW w:w="2775" w:type="dxa"/>
            <w:tcBorders>
              <w:top w:val="single" w:sz="8" w:space="0" w:color="000000"/>
              <w:left w:val="single" w:sz="8" w:space="0" w:color="000000"/>
              <w:bottom w:val="single" w:sz="8" w:space="0" w:color="000000"/>
              <w:right w:val="single" w:sz="8" w:space="0" w:color="000000"/>
            </w:tcBorders>
            <w:vAlign w:val="center"/>
            <w:hideMark/>
          </w:tcPr>
          <w:p w:rsidR="00703A15" w:rsidRPr="00703A15" w:rsidRDefault="00703A15" w:rsidP="00703A15">
            <w:pPr>
              <w:widowControl/>
              <w:spacing w:line="432" w:lineRule="atLeast"/>
              <w:jc w:val="left"/>
              <w:rPr>
                <w:rFonts w:ascii="宋体" w:eastAsia="宋体" w:hAnsi="宋体" w:cs="宋体"/>
                <w:kern w:val="0"/>
                <w:sz w:val="24"/>
                <w:szCs w:val="24"/>
              </w:rPr>
            </w:pPr>
            <w:r w:rsidRPr="00703A15">
              <w:rPr>
                <w:rFonts w:ascii="宋体" w:eastAsia="宋体" w:hAnsi="宋体" w:cs="宋体" w:hint="eastAsia"/>
                <w:kern w:val="0"/>
                <w:sz w:val="24"/>
                <w:szCs w:val="24"/>
              </w:rPr>
              <w:t>详见《出国留学人员须知》。</w:t>
            </w:r>
          </w:p>
        </w:tc>
      </w:tr>
      <w:tr w:rsidR="00703A15" w:rsidRPr="00703A15" w:rsidTr="00703A15">
        <w:tc>
          <w:tcPr>
            <w:tcW w:w="570" w:type="dxa"/>
            <w:tcBorders>
              <w:top w:val="single" w:sz="8" w:space="0" w:color="000000"/>
              <w:left w:val="single" w:sz="8" w:space="0" w:color="000000"/>
              <w:bottom w:val="single" w:sz="8" w:space="0" w:color="000000"/>
              <w:right w:val="single" w:sz="8" w:space="0" w:color="000000"/>
            </w:tcBorders>
            <w:vAlign w:val="center"/>
            <w:hideMark/>
          </w:tcPr>
          <w:p w:rsidR="00703A15" w:rsidRPr="00703A15" w:rsidRDefault="00703A15" w:rsidP="00703A15">
            <w:pPr>
              <w:widowControl/>
              <w:spacing w:line="432" w:lineRule="atLeast"/>
              <w:jc w:val="center"/>
              <w:rPr>
                <w:rFonts w:ascii="宋体" w:eastAsia="宋体" w:hAnsi="宋体" w:cs="宋体"/>
                <w:kern w:val="0"/>
                <w:sz w:val="24"/>
                <w:szCs w:val="24"/>
              </w:rPr>
            </w:pPr>
            <w:r w:rsidRPr="00703A15">
              <w:rPr>
                <w:rFonts w:ascii="宋体" w:eastAsia="宋体" w:hAnsi="宋体" w:cs="宋体" w:hint="eastAsia"/>
                <w:kern w:val="0"/>
                <w:sz w:val="24"/>
                <w:szCs w:val="24"/>
              </w:rPr>
              <w:t>7</w:t>
            </w:r>
          </w:p>
        </w:tc>
        <w:tc>
          <w:tcPr>
            <w:tcW w:w="1560" w:type="dxa"/>
            <w:tcBorders>
              <w:top w:val="single" w:sz="8" w:space="0" w:color="000000"/>
              <w:left w:val="single" w:sz="8" w:space="0" w:color="000000"/>
              <w:bottom w:val="single" w:sz="8" w:space="0" w:color="000000"/>
              <w:right w:val="single" w:sz="8" w:space="0" w:color="000000"/>
            </w:tcBorders>
            <w:vAlign w:val="center"/>
            <w:hideMark/>
          </w:tcPr>
          <w:p w:rsidR="00703A15" w:rsidRPr="00703A15" w:rsidRDefault="00703A15" w:rsidP="00703A15">
            <w:pPr>
              <w:widowControl/>
              <w:spacing w:line="432" w:lineRule="atLeast"/>
              <w:jc w:val="left"/>
              <w:rPr>
                <w:rFonts w:ascii="宋体" w:eastAsia="宋体" w:hAnsi="宋体" w:cs="宋体"/>
                <w:kern w:val="0"/>
                <w:sz w:val="24"/>
                <w:szCs w:val="24"/>
              </w:rPr>
            </w:pPr>
            <w:r w:rsidRPr="00703A15">
              <w:rPr>
                <w:rFonts w:ascii="宋体" w:eastAsia="宋体" w:hAnsi="宋体" w:cs="宋体" w:hint="eastAsia"/>
                <w:kern w:val="0"/>
                <w:sz w:val="24"/>
                <w:szCs w:val="24"/>
              </w:rPr>
              <w:t>2018年1月-12月</w:t>
            </w:r>
          </w:p>
        </w:tc>
        <w:tc>
          <w:tcPr>
            <w:tcW w:w="1410" w:type="dxa"/>
            <w:tcBorders>
              <w:top w:val="single" w:sz="8" w:space="0" w:color="000000"/>
              <w:left w:val="single" w:sz="8" w:space="0" w:color="000000"/>
              <w:bottom w:val="single" w:sz="8" w:space="0" w:color="000000"/>
              <w:right w:val="single" w:sz="8" w:space="0" w:color="000000"/>
            </w:tcBorders>
            <w:vAlign w:val="center"/>
            <w:hideMark/>
          </w:tcPr>
          <w:p w:rsidR="00703A15" w:rsidRPr="00703A15" w:rsidRDefault="00703A15" w:rsidP="00703A15">
            <w:pPr>
              <w:widowControl/>
              <w:spacing w:line="432" w:lineRule="atLeast"/>
              <w:jc w:val="left"/>
              <w:rPr>
                <w:rFonts w:ascii="宋体" w:eastAsia="宋体" w:hAnsi="宋体" w:cs="宋体"/>
                <w:kern w:val="0"/>
                <w:sz w:val="24"/>
                <w:szCs w:val="24"/>
              </w:rPr>
            </w:pPr>
            <w:r w:rsidRPr="00703A15">
              <w:rPr>
                <w:rFonts w:ascii="宋体" w:eastAsia="宋体" w:hAnsi="宋体" w:cs="宋体" w:hint="eastAsia"/>
                <w:kern w:val="0"/>
                <w:sz w:val="24"/>
                <w:szCs w:val="24"/>
              </w:rPr>
              <w:t>派出</w:t>
            </w:r>
          </w:p>
        </w:tc>
        <w:tc>
          <w:tcPr>
            <w:tcW w:w="2835" w:type="dxa"/>
            <w:tcBorders>
              <w:top w:val="single" w:sz="8" w:space="0" w:color="000000"/>
              <w:left w:val="single" w:sz="8" w:space="0" w:color="000000"/>
              <w:bottom w:val="single" w:sz="8" w:space="0" w:color="000000"/>
              <w:right w:val="single" w:sz="8" w:space="0" w:color="000000"/>
            </w:tcBorders>
            <w:vAlign w:val="center"/>
            <w:hideMark/>
          </w:tcPr>
          <w:p w:rsidR="00703A15" w:rsidRPr="00703A15" w:rsidRDefault="00703A15" w:rsidP="00703A15">
            <w:pPr>
              <w:widowControl/>
              <w:spacing w:line="432" w:lineRule="atLeast"/>
              <w:jc w:val="left"/>
              <w:rPr>
                <w:rFonts w:ascii="宋体" w:eastAsia="宋体" w:hAnsi="宋体" w:cs="宋体"/>
                <w:kern w:val="0"/>
                <w:sz w:val="24"/>
                <w:szCs w:val="24"/>
              </w:rPr>
            </w:pPr>
            <w:r w:rsidRPr="00703A15">
              <w:rPr>
                <w:rFonts w:ascii="宋体" w:eastAsia="宋体" w:hAnsi="宋体" w:cs="宋体" w:hint="eastAsia"/>
                <w:kern w:val="0"/>
                <w:sz w:val="24"/>
                <w:szCs w:val="24"/>
              </w:rPr>
              <w:t>联系相关留学服务机构领取机票、签证等，陆续派出。</w:t>
            </w:r>
          </w:p>
        </w:tc>
        <w:tc>
          <w:tcPr>
            <w:tcW w:w="2775" w:type="dxa"/>
            <w:tcBorders>
              <w:top w:val="single" w:sz="8" w:space="0" w:color="000000"/>
              <w:left w:val="single" w:sz="8" w:space="0" w:color="000000"/>
              <w:bottom w:val="single" w:sz="8" w:space="0" w:color="000000"/>
              <w:right w:val="single" w:sz="8" w:space="0" w:color="000000"/>
            </w:tcBorders>
            <w:vAlign w:val="center"/>
            <w:hideMark/>
          </w:tcPr>
          <w:p w:rsidR="00703A15" w:rsidRPr="00703A15" w:rsidRDefault="00703A15" w:rsidP="00703A15">
            <w:pPr>
              <w:widowControl/>
              <w:spacing w:line="432" w:lineRule="atLeast"/>
              <w:jc w:val="left"/>
              <w:rPr>
                <w:rFonts w:ascii="宋体" w:eastAsia="宋体" w:hAnsi="宋体" w:cs="宋体"/>
                <w:kern w:val="0"/>
                <w:sz w:val="24"/>
                <w:szCs w:val="24"/>
              </w:rPr>
            </w:pPr>
            <w:r w:rsidRPr="00703A15">
              <w:rPr>
                <w:rFonts w:ascii="宋体" w:eastAsia="宋体" w:hAnsi="宋体" w:cs="宋体" w:hint="eastAsia"/>
                <w:kern w:val="0"/>
                <w:sz w:val="24"/>
                <w:szCs w:val="24"/>
              </w:rPr>
              <w:t>须按规定的时间派出。未按期派出者，留学资格将自动取消。</w:t>
            </w:r>
          </w:p>
        </w:tc>
      </w:tr>
    </w:tbl>
    <w:p w:rsidR="00C22E23" w:rsidRPr="00703A15" w:rsidRDefault="00C22E23"/>
    <w:sectPr w:rsidR="00C22E23" w:rsidRPr="00703A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504020202020204"/>
    <w:charset w:val="00"/>
    <w:family w:val="swiss"/>
    <w:pitch w:val="variable"/>
    <w:sig w:usb0="E0002AFF" w:usb1="C0007843" w:usb2="00000009" w:usb3="00000000" w:csb0="000001FF" w:csb1="00000000"/>
  </w:font>
  <w:font w:name="微软雅黑">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A15"/>
    <w:rsid w:val="00703A15"/>
    <w:rsid w:val="00C2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663FF"/>
  <w15:chartTrackingRefBased/>
  <w15:docId w15:val="{4B04E42A-6810-493A-84C5-E1AF22F0C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703A1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3A15"/>
    <w:rPr>
      <w:rFonts w:ascii="宋体" w:eastAsia="宋体" w:hAnsi="宋体" w:cs="宋体"/>
      <w:b/>
      <w:bCs/>
      <w:kern w:val="36"/>
      <w:sz w:val="48"/>
      <w:szCs w:val="48"/>
    </w:rPr>
  </w:style>
  <w:style w:type="character" w:customStyle="1" w:styleId="apple-converted-space">
    <w:name w:val="apple-converted-space"/>
    <w:basedOn w:val="a0"/>
    <w:rsid w:val="00703A15"/>
  </w:style>
  <w:style w:type="paragraph" w:styleId="a3">
    <w:name w:val="Normal (Web)"/>
    <w:basedOn w:val="a"/>
    <w:uiPriority w:val="99"/>
    <w:semiHidden/>
    <w:unhideWhenUsed/>
    <w:rsid w:val="00703A1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03A15"/>
    <w:rPr>
      <w:b/>
      <w:bCs/>
    </w:rPr>
  </w:style>
  <w:style w:type="character" w:styleId="a5">
    <w:name w:val="Hyperlink"/>
    <w:basedOn w:val="a0"/>
    <w:uiPriority w:val="99"/>
    <w:semiHidden/>
    <w:unhideWhenUsed/>
    <w:rsid w:val="00703A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435901">
      <w:bodyDiv w:val="1"/>
      <w:marLeft w:val="0"/>
      <w:marRight w:val="0"/>
      <w:marTop w:val="0"/>
      <w:marBottom w:val="0"/>
      <w:divBdr>
        <w:top w:val="none" w:sz="0" w:space="0" w:color="auto"/>
        <w:left w:val="none" w:sz="0" w:space="0" w:color="auto"/>
        <w:bottom w:val="none" w:sz="0" w:space="0" w:color="auto"/>
        <w:right w:val="none" w:sz="0" w:space="0" w:color="auto"/>
      </w:divBdr>
      <w:divsChild>
        <w:div w:id="123084082">
          <w:marLeft w:val="0"/>
          <w:marRight w:val="0"/>
          <w:marTop w:val="0"/>
          <w:marBottom w:val="0"/>
          <w:divBdr>
            <w:top w:val="none" w:sz="0" w:space="0" w:color="auto"/>
            <w:left w:val="none" w:sz="0" w:space="0" w:color="auto"/>
            <w:bottom w:val="single" w:sz="36" w:space="15" w:color="EBEBEB"/>
            <w:right w:val="none" w:sz="0" w:space="0" w:color="auto"/>
          </w:divBdr>
        </w:div>
        <w:div w:id="1867140122">
          <w:marLeft w:val="0"/>
          <w:marRight w:val="0"/>
          <w:marTop w:val="0"/>
          <w:marBottom w:val="0"/>
          <w:divBdr>
            <w:top w:val="none" w:sz="0" w:space="0" w:color="auto"/>
            <w:left w:val="none" w:sz="0" w:space="0" w:color="auto"/>
            <w:bottom w:val="none" w:sz="0" w:space="0" w:color="auto"/>
            <w:right w:val="none" w:sz="0" w:space="0" w:color="auto"/>
          </w:divBdr>
          <w:divsChild>
            <w:div w:id="117534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sc.edu.cn/attached/file/20170602/20170602113317_5148.doc" TargetMode="External"/><Relationship Id="rId4" Type="http://schemas.openxmlformats.org/officeDocument/2006/relationships/hyperlink" Target="http://apply.cs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458</Words>
  <Characters>2615</Characters>
  <Application>Microsoft Office Word</Application>
  <DocSecurity>0</DocSecurity>
  <Lines>21</Lines>
  <Paragraphs>6</Paragraphs>
  <ScaleCrop>false</ScaleCrop>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1</cp:revision>
  <dcterms:created xsi:type="dcterms:W3CDTF">2017-09-12T03:38:00Z</dcterms:created>
  <dcterms:modified xsi:type="dcterms:W3CDTF">2017-09-12T03:40:00Z</dcterms:modified>
</cp:coreProperties>
</file>