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95" w:rsidRDefault="00006095" w:rsidP="00006095">
      <w:pPr>
        <w:spacing w:line="600" w:lineRule="exact"/>
        <w:jc w:val="center"/>
        <w:rPr>
          <w:rFonts w:ascii="黑体" w:eastAsia="黑体" w:hAnsi="宋体"/>
          <w:b/>
          <w:snapToGrid w:val="0"/>
          <w:kern w:val="0"/>
          <w:sz w:val="36"/>
          <w:szCs w:val="36"/>
        </w:rPr>
      </w:pPr>
      <w:r>
        <w:rPr>
          <w:rFonts w:ascii="黑体" w:eastAsia="黑体" w:hAnsi="宋体" w:hint="eastAsia"/>
          <w:b/>
          <w:snapToGrid w:val="0"/>
          <w:kern w:val="0"/>
          <w:sz w:val="36"/>
          <w:szCs w:val="36"/>
        </w:rPr>
        <w:t>北京理工大学新闻类信息发布保密审查表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4"/>
        <w:gridCol w:w="1440"/>
        <w:gridCol w:w="1926"/>
        <w:gridCol w:w="2552"/>
        <w:gridCol w:w="1388"/>
      </w:tblGrid>
      <w:tr w:rsidR="00006095" w:rsidTr="00006095">
        <w:trPr>
          <w:trHeight w:val="800"/>
          <w:jc w:val="center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信息名称</w:t>
            </w:r>
          </w:p>
        </w:tc>
        <w:tc>
          <w:tcPr>
            <w:tcW w:w="5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006095" w:rsidTr="00006095">
        <w:trPr>
          <w:trHeight w:val="800"/>
          <w:jc w:val="center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信息类型</w:t>
            </w:r>
          </w:p>
        </w:tc>
        <w:tc>
          <w:tcPr>
            <w:tcW w:w="5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 w:rsidP="004D22B5">
            <w:pPr>
              <w:spacing w:line="600" w:lineRule="exact"/>
              <w:rPr>
                <w:rFonts w:ascii="宋体" w:hAnsi="宋体"/>
                <w:sz w:val="28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（）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新闻</w:t>
            </w: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（）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宣传片、宣传图册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（）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展览、橱窗展示</w:t>
            </w:r>
            <w:r w:rsidR="004D22B5">
              <w:rPr>
                <w:rFonts w:asciiTheme="minorEastAsia" w:hAnsiTheme="minorEastAsia" w:hint="eastAsia"/>
                <w:sz w:val="24"/>
                <w:szCs w:val="24"/>
              </w:rPr>
              <w:t>（）</w:t>
            </w:r>
            <w:r w:rsidR="004D22B5">
              <w:rPr>
                <w:rFonts w:ascii="宋体" w:hAnsi="宋体" w:hint="eastAsia"/>
                <w:bCs/>
                <w:color w:val="000000"/>
                <w:sz w:val="24"/>
              </w:rPr>
              <w:t>通知</w:t>
            </w:r>
            <w:r w:rsidR="004D22B5">
              <w:rPr>
                <w:rFonts w:ascii="宋体" w:hAnsi="宋体"/>
                <w:bCs/>
                <w:color w:val="000000"/>
                <w:sz w:val="24"/>
              </w:rPr>
              <w:t>公告</w:t>
            </w:r>
            <w:r w:rsidR="004D22B5">
              <w:rPr>
                <w:rFonts w:ascii="宋体" w:hAnsi="宋体" w:hint="eastAsia"/>
                <w:bCs/>
                <w:color w:val="000000"/>
                <w:sz w:val="24"/>
              </w:rPr>
              <w:t xml:space="preserve">  </w:t>
            </w:r>
            <w:r w:rsidR="004D22B5">
              <w:rPr>
                <w:rFonts w:asciiTheme="minorEastAsia" w:hAnsiTheme="minorEastAsia" w:hint="eastAsia"/>
                <w:sz w:val="24"/>
                <w:szCs w:val="24"/>
              </w:rPr>
              <w:t>（）</w:t>
            </w:r>
            <w:r w:rsidR="004D22B5">
              <w:rPr>
                <w:rFonts w:ascii="宋体" w:hAnsi="宋体" w:hint="eastAsia"/>
                <w:bCs/>
                <w:color w:val="000000"/>
                <w:sz w:val="24"/>
              </w:rPr>
              <w:t>其他</w:t>
            </w:r>
          </w:p>
        </w:tc>
      </w:tr>
      <w:tr w:rsidR="00006095" w:rsidTr="00006095">
        <w:trPr>
          <w:trHeight w:val="1093"/>
          <w:jc w:val="center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内容摘要</w:t>
            </w:r>
          </w:p>
        </w:tc>
        <w:tc>
          <w:tcPr>
            <w:tcW w:w="5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006095" w:rsidTr="00006095">
        <w:trPr>
          <w:trHeight w:val="190"/>
          <w:jc w:val="center"/>
        </w:trPr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承办（或制作）单位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承办（或制作）人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006095" w:rsidTr="00006095">
        <w:trPr>
          <w:trHeight w:val="1557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ind w:leftChars="67" w:left="141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承办（制作）人</w:t>
            </w:r>
            <w:r>
              <w:rPr>
                <w:rFonts w:ascii="宋体" w:hAnsi="宋体" w:hint="eastAsia"/>
                <w:sz w:val="28"/>
              </w:rPr>
              <w:t xml:space="preserve">  </w:t>
            </w:r>
            <w:r>
              <w:rPr>
                <w:rFonts w:ascii="宋体" w:hAnsi="宋体" w:hint="eastAsia"/>
                <w:sz w:val="28"/>
              </w:rPr>
              <w:t>说</w:t>
            </w:r>
            <w:r>
              <w:rPr>
                <w:rFonts w:ascii="宋体" w:hAnsi="宋体" w:hint="eastAsia"/>
                <w:sz w:val="28"/>
              </w:rPr>
              <w:t xml:space="preserve">  </w:t>
            </w:r>
            <w:r>
              <w:rPr>
                <w:rFonts w:ascii="宋体" w:hAnsi="宋体" w:hint="eastAsia"/>
                <w:sz w:val="28"/>
              </w:rPr>
              <w:t>明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06095" w:rsidRDefault="00006095">
            <w:pPr>
              <w:spacing w:line="600" w:lineRule="exact"/>
              <w:ind w:firstLineChars="900" w:firstLine="21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字：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  <w:bookmarkStart w:id="0" w:name="_GoBack"/>
        <w:bookmarkEnd w:id="0"/>
      </w:tr>
      <w:tr w:rsidR="00006095" w:rsidTr="00006095">
        <w:trPr>
          <w:trHeight w:val="1709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本单位、部</w:t>
            </w:r>
            <w:r>
              <w:rPr>
                <w:rFonts w:ascii="宋体" w:hAnsi="宋体" w:hint="eastAsia"/>
                <w:sz w:val="28"/>
              </w:rPr>
              <w:t xml:space="preserve">   </w:t>
            </w:r>
            <w:r>
              <w:rPr>
                <w:rFonts w:ascii="宋体" w:hAnsi="宋体" w:hint="eastAsia"/>
                <w:sz w:val="28"/>
              </w:rPr>
              <w:t>门审查意见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06095" w:rsidRDefault="00006095">
            <w:pPr>
              <w:spacing w:line="600" w:lineRule="exact"/>
              <w:ind w:firstLineChars="900" w:firstLine="21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审查人签字（盖章）：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06095" w:rsidTr="00006095">
        <w:trPr>
          <w:trHeight w:val="452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对是否涉密不明确的信息执行下列审查程序</w:t>
            </w:r>
          </w:p>
        </w:tc>
      </w:tr>
      <w:tr w:rsidR="00006095" w:rsidTr="00006095">
        <w:trPr>
          <w:trHeight w:val="1113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学校相应业务主管部门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95" w:rsidRDefault="00006095">
            <w:pPr>
              <w:spacing w:line="600" w:lineRule="exact"/>
              <w:ind w:firstLineChars="900" w:firstLine="216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审查人（签字）：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06095" w:rsidTr="00006095">
        <w:trPr>
          <w:trHeight w:val="832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保密部（处）意见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审查人（签字）：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06095" w:rsidTr="00006095">
        <w:trPr>
          <w:trHeight w:val="1138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学校主管领导审批意见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006095" w:rsidTr="00006095">
        <w:trPr>
          <w:trHeight w:val="966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校保密委员会审议结果</w:t>
            </w:r>
          </w:p>
        </w:tc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095" w:rsidRDefault="00006095"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006095" w:rsidRDefault="00006095">
            <w:pPr>
              <w:spacing w:line="600" w:lineRule="exac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006095" w:rsidRDefault="00006095" w:rsidP="00006095">
      <w:pPr>
        <w:spacing w:line="600" w:lineRule="exact"/>
        <w:rPr>
          <w:szCs w:val="21"/>
        </w:rPr>
      </w:pPr>
      <w:r>
        <w:rPr>
          <w:rFonts w:hint="eastAsia"/>
          <w:szCs w:val="21"/>
        </w:rPr>
        <w:t>（送审时请将需要审查的信息附后）</w:t>
      </w:r>
    </w:p>
    <w:sectPr w:rsidR="00006095" w:rsidSect="00B44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CAB" w:rsidRDefault="00A04CAB" w:rsidP="004D22B5">
      <w:r>
        <w:separator/>
      </w:r>
    </w:p>
  </w:endnote>
  <w:endnote w:type="continuationSeparator" w:id="0">
    <w:p w:rsidR="00A04CAB" w:rsidRDefault="00A04CAB" w:rsidP="004D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CAB" w:rsidRDefault="00A04CAB" w:rsidP="004D22B5">
      <w:r>
        <w:separator/>
      </w:r>
    </w:p>
  </w:footnote>
  <w:footnote w:type="continuationSeparator" w:id="0">
    <w:p w:rsidR="00A04CAB" w:rsidRDefault="00A04CAB" w:rsidP="004D22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EFC"/>
    <w:rsid w:val="00006095"/>
    <w:rsid w:val="004D22B5"/>
    <w:rsid w:val="00547EFC"/>
    <w:rsid w:val="005846AF"/>
    <w:rsid w:val="009920A1"/>
    <w:rsid w:val="00A04CAB"/>
    <w:rsid w:val="00B4492F"/>
    <w:rsid w:val="00C33B3F"/>
    <w:rsid w:val="00FF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2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22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22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22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3B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3B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sunleping</cp:lastModifiedBy>
  <cp:revision>4</cp:revision>
  <cp:lastPrinted>2019-09-20T02:23:00Z</cp:lastPrinted>
  <dcterms:created xsi:type="dcterms:W3CDTF">2018-01-19T03:21:00Z</dcterms:created>
  <dcterms:modified xsi:type="dcterms:W3CDTF">2019-09-20T03:05:00Z</dcterms:modified>
</cp:coreProperties>
</file>