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_GB2312" w:eastAsia="仿宋_GB2312" w:cs="Arial"/>
          <w:b/>
          <w:bCs/>
          <w:sz w:val="30"/>
          <w:szCs w:val="30"/>
        </w:rPr>
      </w:pPr>
      <w:r>
        <w:rPr>
          <w:rFonts w:hint="eastAsia" w:ascii="仿宋_GB2312" w:eastAsia="仿宋_GB2312" w:cs="Arial"/>
          <w:b/>
          <w:bCs/>
          <w:sz w:val="30"/>
          <w:szCs w:val="30"/>
        </w:rPr>
        <w:t>附件1：</w:t>
      </w:r>
    </w:p>
    <w:p>
      <w:pPr>
        <w:spacing w:line="360" w:lineRule="exact"/>
        <w:rPr>
          <w:rFonts w:ascii="Arial" w:hAnsi="Arial" w:cs="Arial"/>
          <w:b/>
          <w:sz w:val="32"/>
          <w:szCs w:val="32"/>
        </w:rPr>
      </w:pPr>
    </w:p>
    <w:p>
      <w:pPr>
        <w:spacing w:line="360" w:lineRule="exact"/>
        <w:jc w:val="center"/>
        <w:rPr>
          <w:rFonts w:ascii="Arial" w:hAnsi="Arial" w:eastAsia="仿宋" w:cs="Arial"/>
          <w:b/>
          <w:sz w:val="36"/>
          <w:szCs w:val="36"/>
        </w:rPr>
      </w:pPr>
      <w:r>
        <w:rPr>
          <w:rFonts w:ascii="Arial" w:hAnsi="Arial" w:eastAsia="仿宋" w:cs="Arial"/>
          <w:b/>
          <w:sz w:val="36"/>
          <w:szCs w:val="36"/>
        </w:rPr>
        <w:t>202</w:t>
      </w:r>
      <w:r>
        <w:rPr>
          <w:rFonts w:hint="eastAsia" w:ascii="Arial" w:hAnsi="Arial" w:eastAsia="仿宋" w:cs="Arial"/>
          <w:b/>
          <w:sz w:val="36"/>
          <w:szCs w:val="36"/>
          <w:lang w:val="en-US" w:eastAsia="zh-CN"/>
        </w:rPr>
        <w:t>2</w:t>
      </w:r>
      <w:r>
        <w:rPr>
          <w:rFonts w:ascii="Arial" w:hAnsi="Arial" w:eastAsia="仿宋" w:cs="Arial"/>
          <w:b/>
          <w:sz w:val="36"/>
          <w:szCs w:val="36"/>
        </w:rPr>
        <w:t xml:space="preserve">博士生国际招生面试线上交流会 </w:t>
      </w:r>
    </w:p>
    <w:p>
      <w:pPr>
        <w:jc w:val="center"/>
        <w:rPr>
          <w:rFonts w:ascii="Arial" w:hAnsi="Arial" w:eastAsia="仿宋" w:cs="Arial"/>
          <w:b/>
          <w:sz w:val="36"/>
          <w:szCs w:val="36"/>
        </w:rPr>
      </w:pPr>
      <w:r>
        <w:rPr>
          <w:rFonts w:ascii="Arial" w:hAnsi="Arial" w:eastAsia="仿宋" w:cs="Arial"/>
          <w:b/>
          <w:sz w:val="36"/>
          <w:szCs w:val="36"/>
        </w:rPr>
        <w:t>日程安排</w:t>
      </w:r>
    </w:p>
    <w:tbl>
      <w:tblPr>
        <w:tblStyle w:val="7"/>
        <w:tblpPr w:leftFromText="180" w:rightFromText="180" w:vertAnchor="text" w:horzAnchor="margin" w:tblpXSpec="center" w:tblpY="22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368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</w:rPr>
              <w:t>日期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</w:rPr>
              <w:t>时间</w:t>
            </w:r>
          </w:p>
        </w:tc>
        <w:tc>
          <w:tcPr>
            <w:tcW w:w="36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</w:rPr>
              <w:t>活动内容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11月1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5</w:t>
            </w:r>
            <w:r>
              <w:rPr>
                <w:rFonts w:hint="default" w:ascii="Arial" w:hAnsi="Arial" w:eastAsia="仿宋_GB2312" w:cs="Arial"/>
                <w:sz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星期二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15:00-1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6</w:t>
            </w:r>
            <w:r>
              <w:rPr>
                <w:rFonts w:hint="default" w:ascii="Arial" w:hAnsi="Arial" w:eastAsia="仿宋_GB2312" w:cs="Arial"/>
                <w:sz w:val="24"/>
              </w:rPr>
              <w:t>:00</w:t>
            </w:r>
          </w:p>
        </w:tc>
        <w:tc>
          <w:tcPr>
            <w:tcW w:w="36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开幕式活动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线上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11月1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6</w:t>
            </w:r>
            <w:r>
              <w:rPr>
                <w:rFonts w:hint="default" w:ascii="Arial" w:hAnsi="Arial" w:eastAsia="仿宋_GB2312" w:cs="Arial"/>
                <w:sz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星期三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09:00-11:45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14:00-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20</w:t>
            </w:r>
            <w:r>
              <w:rPr>
                <w:rFonts w:hint="default" w:ascii="Arial" w:hAnsi="Arial" w:eastAsia="仿宋_GB2312" w:cs="Arial"/>
                <w:sz w:val="24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3</w:t>
            </w:r>
            <w:r>
              <w:rPr>
                <w:rFonts w:hint="default" w:ascii="Arial" w:hAnsi="Arial" w:eastAsia="仿宋_GB2312" w:cs="Arial"/>
                <w:sz w:val="24"/>
              </w:rPr>
              <w:t>0</w:t>
            </w:r>
          </w:p>
        </w:tc>
        <w:tc>
          <w:tcPr>
            <w:tcW w:w="36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加拿大、德国、日本、马来西亚、新加坡、荷兰、英国和美国</w:t>
            </w:r>
            <w:r>
              <w:rPr>
                <w:rFonts w:hint="default" w:ascii="Arial" w:hAnsi="Arial" w:eastAsia="仿宋_GB2312" w:cs="Arial"/>
                <w:sz w:val="24"/>
              </w:rPr>
              <w:t>院校专题线上讲座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线上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11月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17-</w:t>
            </w:r>
            <w:r>
              <w:rPr>
                <w:rFonts w:hint="default" w:ascii="Arial" w:hAnsi="Arial" w:eastAsia="仿宋_GB2312" w:cs="Arial"/>
                <w:sz w:val="24"/>
              </w:rPr>
              <w:t>18日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星期四-五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09:00-12:0015:00-18:00</w:t>
            </w:r>
          </w:p>
        </w:tc>
        <w:tc>
          <w:tcPr>
            <w:tcW w:w="36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DAAD及德国院</w:t>
            </w:r>
            <w:bookmarkStart w:id="0" w:name="_GoBack"/>
            <w:bookmarkEnd w:id="0"/>
            <w:r>
              <w:rPr>
                <w:rFonts w:hint="default" w:ascii="Arial" w:hAnsi="Arial" w:eastAsia="仿宋_GB2312" w:cs="Arial"/>
                <w:sz w:val="24"/>
              </w:rPr>
              <w:t>校线上面试会谈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线上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11月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19-20</w:t>
            </w:r>
            <w:r>
              <w:rPr>
                <w:rFonts w:hint="default" w:ascii="Arial" w:hAnsi="Arial" w:eastAsia="仿宋_GB2312" w:cs="Arial"/>
                <w:sz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星期六-日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15:00-18:00</w:t>
            </w:r>
          </w:p>
        </w:tc>
        <w:tc>
          <w:tcPr>
            <w:tcW w:w="36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法国</w:t>
            </w:r>
            <w:r>
              <w:rPr>
                <w:rFonts w:hint="default" w:ascii="Arial" w:hAnsi="Arial" w:eastAsia="仿宋_GB2312" w:cs="Arial"/>
                <w:sz w:val="24"/>
              </w:rPr>
              <w:t>、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荷兰</w:t>
            </w:r>
            <w:r>
              <w:rPr>
                <w:rFonts w:hint="default" w:ascii="Arial" w:hAnsi="Arial" w:eastAsia="仿宋_GB2312" w:cs="Arial"/>
                <w:sz w:val="24"/>
              </w:rPr>
              <w:t>院校线上面试会谈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线上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11月2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1-22</w:t>
            </w:r>
            <w:r>
              <w:rPr>
                <w:rFonts w:hint="default" w:ascii="Arial" w:hAnsi="Arial" w:eastAsia="仿宋_GB2312" w:cs="Arial"/>
                <w:sz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星期一-二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09:00-12:00</w:t>
            </w:r>
          </w:p>
        </w:tc>
        <w:tc>
          <w:tcPr>
            <w:tcW w:w="36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加拿大、</w:t>
            </w:r>
            <w:r>
              <w:rPr>
                <w:rFonts w:hint="default" w:ascii="Arial" w:hAnsi="Arial" w:eastAsia="仿宋_GB2312" w:cs="Arial"/>
                <w:sz w:val="24"/>
              </w:rPr>
              <w:t>日本、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马来西亚</w:t>
            </w:r>
            <w:r>
              <w:rPr>
                <w:rFonts w:hint="default" w:ascii="Arial" w:hAnsi="Arial" w:eastAsia="仿宋_GB2312" w:cs="Arial"/>
                <w:sz w:val="24"/>
              </w:rPr>
              <w:t>、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新加坡、美国</w:t>
            </w:r>
            <w:r>
              <w:rPr>
                <w:rFonts w:hint="default" w:ascii="Arial" w:hAnsi="Arial" w:eastAsia="仿宋_GB2312" w:cs="Arial"/>
                <w:sz w:val="24"/>
              </w:rPr>
              <w:t>院校线上面试会谈</w:t>
            </w:r>
          </w:p>
        </w:tc>
        <w:tc>
          <w:tcPr>
            <w:tcW w:w="255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线上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15:00-18:00</w:t>
            </w:r>
          </w:p>
        </w:tc>
        <w:tc>
          <w:tcPr>
            <w:tcW w:w="36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澳大利亚、</w:t>
            </w:r>
            <w:r>
              <w:rPr>
                <w:rFonts w:hint="default" w:ascii="Arial" w:hAnsi="Arial" w:eastAsia="仿宋_GB2312" w:cs="Arial"/>
                <w:sz w:val="24"/>
              </w:rPr>
              <w:t>比利时院校线上面试会谈</w:t>
            </w:r>
          </w:p>
        </w:tc>
        <w:tc>
          <w:tcPr>
            <w:tcW w:w="25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11月2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3-24</w:t>
            </w:r>
            <w:r>
              <w:rPr>
                <w:rFonts w:hint="default" w:ascii="Arial" w:hAnsi="Arial" w:eastAsia="仿宋_GB2312" w:cs="Arial"/>
                <w:sz w:val="24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星期三-四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b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15:00-18:00</w:t>
            </w:r>
          </w:p>
        </w:tc>
        <w:tc>
          <w:tcPr>
            <w:tcW w:w="368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英国院校线上面试会谈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线上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464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Arial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b/>
                <w:sz w:val="24"/>
              </w:rPr>
              <w:t>特别提示：</w:t>
            </w:r>
            <w:r>
              <w:rPr>
                <w:rFonts w:hint="default" w:ascii="Arial" w:hAnsi="Arial" w:eastAsia="仿宋_GB2312" w:cs="Arial"/>
                <w:sz w:val="24"/>
              </w:rPr>
              <w:t>国外比较通用的线上视频会议软件有Zoom Cloud Meetings</w:t>
            </w:r>
            <w:r>
              <w:rPr>
                <w:rFonts w:hint="eastAsia" w:ascii="Arial" w:hAnsi="Arial" w:eastAsia="仿宋_GB2312" w:cs="Arial"/>
                <w:sz w:val="24"/>
                <w:lang w:eastAsia="zh-CN"/>
              </w:rPr>
              <w:t>，</w:t>
            </w:r>
            <w:r>
              <w:rPr>
                <w:rFonts w:hint="default" w:ascii="Arial" w:hAnsi="Arial" w:eastAsia="仿宋_GB2312" w:cs="Arial"/>
                <w:sz w:val="24"/>
              </w:rPr>
              <w:t>Microsoft Teams，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以及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  <w:t>Webex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1353B"/>
                <w:spacing w:val="0"/>
                <w:sz w:val="24"/>
                <w:szCs w:val="24"/>
              </w:rPr>
              <w:t> </w:t>
            </w:r>
            <w:r>
              <w:rPr>
                <w:rFonts w:hint="default" w:ascii="Arial" w:hAnsi="Arial" w:eastAsia="仿宋_GB2312" w:cs="Arial"/>
                <w:sz w:val="24"/>
              </w:rPr>
              <w:t>请大家提前把这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些</w:t>
            </w:r>
            <w:r>
              <w:rPr>
                <w:rFonts w:hint="default" w:ascii="Arial" w:hAnsi="Arial" w:eastAsia="仿宋_GB2312" w:cs="Arial"/>
                <w:sz w:val="24"/>
              </w:rPr>
              <w:t>APP下载到自己常用的手机和电脑上</w:t>
            </w:r>
            <w:r>
              <w:rPr>
                <w:rFonts w:hint="eastAsia" w:ascii="Arial" w:hAnsi="Arial" w:eastAsia="仿宋_GB2312" w:cs="Arial"/>
                <w:sz w:val="24"/>
                <w:lang w:eastAsia="zh-CN"/>
              </w:rPr>
              <w:t>、</w:t>
            </w:r>
            <w:r>
              <w:rPr>
                <w:rFonts w:hint="eastAsia" w:ascii="Arial" w:hAnsi="Arial" w:eastAsia="仿宋_GB2312" w:cs="Arial"/>
                <w:sz w:val="24"/>
                <w:lang w:val="en-US" w:eastAsia="zh-CN"/>
              </w:rPr>
              <w:t>并提前测试好，</w:t>
            </w:r>
            <w:r>
              <w:rPr>
                <w:rFonts w:hint="default" w:ascii="Arial" w:hAnsi="Arial" w:eastAsia="仿宋_GB2312" w:cs="Arial"/>
                <w:sz w:val="24"/>
              </w:rPr>
              <w:t>方便参加线上面试会谈时，及时顺利进入大学的线上会议间面试、会谈。</w:t>
            </w:r>
          </w:p>
        </w:tc>
      </w:tr>
    </w:tbl>
    <w:p>
      <w:pPr>
        <w:rPr>
          <w:rFonts w:ascii="Arial" w:hAnsi="Arial" w:eastAsia="仿宋_GB2312" w:cs="Arial"/>
          <w:sz w:val="24"/>
        </w:rPr>
      </w:pPr>
      <w:r>
        <w:rPr>
          <w:rFonts w:ascii="Arial" w:hAnsi="Arial" w:eastAsia="仿宋_GB2312" w:cs="Arial"/>
          <w:sz w:val="24"/>
        </w:rPr>
        <w:t>注：以上日程如有变动，以网站最新公布为准。</w:t>
      </w:r>
    </w:p>
    <w:p>
      <w:pPr>
        <w:rPr>
          <w:rFonts w:ascii="Arial" w:hAnsi="Arial" w:eastAsia="仿宋_GB2312" w:cs="Arial"/>
          <w:sz w:val="24"/>
        </w:rPr>
      </w:pPr>
    </w:p>
    <w:p>
      <w:pPr>
        <w:snapToGrid w:val="0"/>
        <w:jc w:val="left"/>
        <w:rPr>
          <w:rFonts w:ascii="Arial" w:cs="Arial"/>
          <w:b/>
          <w:bCs/>
          <w:sz w:val="30"/>
          <w:szCs w:val="30"/>
        </w:rPr>
      </w:pPr>
    </w:p>
    <w:p>
      <w:pPr>
        <w:snapToGrid w:val="0"/>
        <w:jc w:val="left"/>
        <w:rPr>
          <w:rFonts w:ascii="Arial" w:hAnsi="Arial" w:eastAsia="仿宋" w:cs="Arial"/>
          <w:b/>
          <w:sz w:val="36"/>
          <w:szCs w:val="36"/>
        </w:rPr>
      </w:pPr>
      <w:r>
        <w:rPr>
          <w:rFonts w:hint="eastAsia" w:ascii="仿宋_GB2312" w:eastAsia="仿宋_GB2312" w:cs="Arial"/>
          <w:b/>
          <w:bCs/>
          <w:sz w:val="30"/>
          <w:szCs w:val="30"/>
        </w:rPr>
        <w:t>附件2：</w:t>
      </w:r>
    </w:p>
    <w:p>
      <w:pPr>
        <w:spacing w:line="360" w:lineRule="exact"/>
        <w:jc w:val="center"/>
        <w:rPr>
          <w:rFonts w:ascii="Arial" w:cs="Arial"/>
          <w:b/>
          <w:bCs/>
          <w:sz w:val="30"/>
          <w:szCs w:val="30"/>
        </w:rPr>
      </w:pPr>
      <w:r>
        <w:rPr>
          <w:rFonts w:ascii="Arial" w:hAnsi="Arial" w:eastAsia="仿宋" w:cs="Arial"/>
          <w:b/>
          <w:sz w:val="36"/>
          <w:szCs w:val="36"/>
        </w:rPr>
        <w:t>参会院校名单二维码</w:t>
      </w:r>
    </w:p>
    <w:p>
      <w:pPr>
        <w:snapToGrid w:val="0"/>
        <w:jc w:val="left"/>
        <w:rPr>
          <w:rFonts w:hint="eastAsia" w:ascii="Arial" w:eastAsia="宋体" w:cs="Arial"/>
          <w:b/>
          <w:bCs/>
          <w:sz w:val="30"/>
          <w:szCs w:val="30"/>
          <w:lang w:eastAsia="zh-CN"/>
        </w:rPr>
      </w:pPr>
      <w:r>
        <w:rPr>
          <w:rFonts w:hint="eastAsia" w:ascii="Arial" w:eastAsia="宋体" w:cs="Arial"/>
          <w:b/>
          <w:bCs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2124710</wp:posOffset>
            </wp:positionH>
            <wp:positionV relativeFrom="paragraph">
              <wp:posOffset>101600</wp:posOffset>
            </wp:positionV>
            <wp:extent cx="1953260" cy="1953260"/>
            <wp:effectExtent l="0" t="0" r="8890" b="8890"/>
            <wp:wrapSquare wrapText="bothSides"/>
            <wp:docPr id="1" name="图片 1" descr="2021PhD参会院校名单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PhD参会院校名单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985" w:right="1134" w:bottom="1134" w:left="1134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202" type="#_x0000_t202" style="position:absolute;left:0pt;margin-left:-56.5pt;margin-top:0.3pt;height:65.2pt;width:595.3pt;z-index:251662336;v-text-anchor:middle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r>
                  <w:rPr>
                    <w:rFonts w:hint="eastAsia"/>
                  </w:rPr>
                  <w:drawing>
                    <wp:inline distT="0" distB="0" distL="0" distR="0">
                      <wp:extent cx="7546975" cy="718185"/>
                      <wp:effectExtent l="19050" t="0" r="0" b="0"/>
                      <wp:docPr id="16" name="图片 15" descr="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图片 15" descr="2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47596" cy="7182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left:-56.5pt;margin-top:-9.95pt;height:107.7pt;width:595.3pt;z-index:251664384;v-text-anchor:middle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r>
                  <w:rPr>
                    <w:rFonts w:hint="eastAsia"/>
                  </w:rPr>
                  <w:drawing>
                    <wp:inline distT="0" distB="0" distL="0" distR="0">
                      <wp:extent cx="7558405" cy="1151890"/>
                      <wp:effectExtent l="19050" t="0" r="4081" b="0"/>
                      <wp:docPr id="14" name="图片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图片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58769" cy="11521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>
      <w:pStyle w:val="4"/>
    </w:pP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48EB"/>
    <w:rsid w:val="0000762B"/>
    <w:rsid w:val="00014E64"/>
    <w:rsid w:val="00020D92"/>
    <w:rsid w:val="000275CA"/>
    <w:rsid w:val="00031F01"/>
    <w:rsid w:val="0003774C"/>
    <w:rsid w:val="0004520B"/>
    <w:rsid w:val="00061D20"/>
    <w:rsid w:val="00074931"/>
    <w:rsid w:val="00082788"/>
    <w:rsid w:val="000B4CF3"/>
    <w:rsid w:val="000B50D4"/>
    <w:rsid w:val="000C6F16"/>
    <w:rsid w:val="000D2A4D"/>
    <w:rsid w:val="000E7D2C"/>
    <w:rsid w:val="001016E2"/>
    <w:rsid w:val="00134D7A"/>
    <w:rsid w:val="00145DBF"/>
    <w:rsid w:val="00175C54"/>
    <w:rsid w:val="001C4DAF"/>
    <w:rsid w:val="001D3099"/>
    <w:rsid w:val="001D3911"/>
    <w:rsid w:val="001D3DBB"/>
    <w:rsid w:val="001D4BAD"/>
    <w:rsid w:val="001E49E5"/>
    <w:rsid w:val="00227EB9"/>
    <w:rsid w:val="002406B0"/>
    <w:rsid w:val="00254466"/>
    <w:rsid w:val="0025725C"/>
    <w:rsid w:val="00262DE5"/>
    <w:rsid w:val="0026396B"/>
    <w:rsid w:val="00281DA3"/>
    <w:rsid w:val="002958AE"/>
    <w:rsid w:val="002A300F"/>
    <w:rsid w:val="002D4160"/>
    <w:rsid w:val="002F5501"/>
    <w:rsid w:val="00317BBE"/>
    <w:rsid w:val="003246CA"/>
    <w:rsid w:val="00336509"/>
    <w:rsid w:val="0035567D"/>
    <w:rsid w:val="00362416"/>
    <w:rsid w:val="003754BA"/>
    <w:rsid w:val="00384625"/>
    <w:rsid w:val="003B0876"/>
    <w:rsid w:val="00426CB0"/>
    <w:rsid w:val="00434FD0"/>
    <w:rsid w:val="004440F0"/>
    <w:rsid w:val="0045110D"/>
    <w:rsid w:val="0047079E"/>
    <w:rsid w:val="0048627A"/>
    <w:rsid w:val="00491D51"/>
    <w:rsid w:val="004A5084"/>
    <w:rsid w:val="004B39C4"/>
    <w:rsid w:val="004C0040"/>
    <w:rsid w:val="004C3997"/>
    <w:rsid w:val="004F2ECC"/>
    <w:rsid w:val="004F6F45"/>
    <w:rsid w:val="0051740D"/>
    <w:rsid w:val="00561EDB"/>
    <w:rsid w:val="005A6CB5"/>
    <w:rsid w:val="005B593B"/>
    <w:rsid w:val="005D467A"/>
    <w:rsid w:val="005F4111"/>
    <w:rsid w:val="00604029"/>
    <w:rsid w:val="006215A5"/>
    <w:rsid w:val="00632254"/>
    <w:rsid w:val="00662BD4"/>
    <w:rsid w:val="006748EB"/>
    <w:rsid w:val="00674A33"/>
    <w:rsid w:val="006B5529"/>
    <w:rsid w:val="006C6FED"/>
    <w:rsid w:val="006F26A2"/>
    <w:rsid w:val="0071351A"/>
    <w:rsid w:val="007204E2"/>
    <w:rsid w:val="00740571"/>
    <w:rsid w:val="00742159"/>
    <w:rsid w:val="00763EE2"/>
    <w:rsid w:val="00767384"/>
    <w:rsid w:val="00767737"/>
    <w:rsid w:val="00791EBC"/>
    <w:rsid w:val="007965B0"/>
    <w:rsid w:val="007C3D69"/>
    <w:rsid w:val="007D3C91"/>
    <w:rsid w:val="007D6AEA"/>
    <w:rsid w:val="007F219E"/>
    <w:rsid w:val="00835CBC"/>
    <w:rsid w:val="0084150F"/>
    <w:rsid w:val="00861286"/>
    <w:rsid w:val="008613E4"/>
    <w:rsid w:val="00891E5E"/>
    <w:rsid w:val="008C6599"/>
    <w:rsid w:val="008E04DF"/>
    <w:rsid w:val="008E0889"/>
    <w:rsid w:val="009117DF"/>
    <w:rsid w:val="00914059"/>
    <w:rsid w:val="00916C21"/>
    <w:rsid w:val="00917091"/>
    <w:rsid w:val="00931680"/>
    <w:rsid w:val="00953619"/>
    <w:rsid w:val="0095397E"/>
    <w:rsid w:val="009A105E"/>
    <w:rsid w:val="009F4E0A"/>
    <w:rsid w:val="00A15145"/>
    <w:rsid w:val="00A22F95"/>
    <w:rsid w:val="00A9216D"/>
    <w:rsid w:val="00AA0757"/>
    <w:rsid w:val="00B1160D"/>
    <w:rsid w:val="00B24FF5"/>
    <w:rsid w:val="00B32416"/>
    <w:rsid w:val="00B370BE"/>
    <w:rsid w:val="00B408C5"/>
    <w:rsid w:val="00B47D00"/>
    <w:rsid w:val="00B65DA7"/>
    <w:rsid w:val="00B83AC9"/>
    <w:rsid w:val="00BA1A68"/>
    <w:rsid w:val="00BA3BCC"/>
    <w:rsid w:val="00BB7570"/>
    <w:rsid w:val="00BD5BD4"/>
    <w:rsid w:val="00BD5D69"/>
    <w:rsid w:val="00BE1DE8"/>
    <w:rsid w:val="00BE346C"/>
    <w:rsid w:val="00BE4602"/>
    <w:rsid w:val="00BF3EB2"/>
    <w:rsid w:val="00BF639F"/>
    <w:rsid w:val="00BF73EE"/>
    <w:rsid w:val="00C557AB"/>
    <w:rsid w:val="00C8329A"/>
    <w:rsid w:val="00C87314"/>
    <w:rsid w:val="00CA4DD8"/>
    <w:rsid w:val="00CE3C8E"/>
    <w:rsid w:val="00D03111"/>
    <w:rsid w:val="00D40CC9"/>
    <w:rsid w:val="00D50AD1"/>
    <w:rsid w:val="00D55FF8"/>
    <w:rsid w:val="00D63F3D"/>
    <w:rsid w:val="00D7066A"/>
    <w:rsid w:val="00D76901"/>
    <w:rsid w:val="00D80196"/>
    <w:rsid w:val="00D97326"/>
    <w:rsid w:val="00DA1D86"/>
    <w:rsid w:val="00DB3345"/>
    <w:rsid w:val="00DC7287"/>
    <w:rsid w:val="00DD42F2"/>
    <w:rsid w:val="00DD5259"/>
    <w:rsid w:val="00DF6513"/>
    <w:rsid w:val="00E013DE"/>
    <w:rsid w:val="00E07516"/>
    <w:rsid w:val="00E82102"/>
    <w:rsid w:val="00EC0C24"/>
    <w:rsid w:val="00EE1EC9"/>
    <w:rsid w:val="00EF0516"/>
    <w:rsid w:val="00EF1D37"/>
    <w:rsid w:val="00F029F8"/>
    <w:rsid w:val="00F71175"/>
    <w:rsid w:val="00F74117"/>
    <w:rsid w:val="00F77A14"/>
    <w:rsid w:val="00FA1B2D"/>
    <w:rsid w:val="00FC4B64"/>
    <w:rsid w:val="00FD73C8"/>
    <w:rsid w:val="00FD7E24"/>
    <w:rsid w:val="00FE0D7A"/>
    <w:rsid w:val="00FE349D"/>
    <w:rsid w:val="00FF195A"/>
    <w:rsid w:val="00FF1E4C"/>
    <w:rsid w:val="031B6BB0"/>
    <w:rsid w:val="0E696E21"/>
    <w:rsid w:val="0F0A1CB9"/>
    <w:rsid w:val="122D696F"/>
    <w:rsid w:val="1CE55468"/>
    <w:rsid w:val="357D29F6"/>
    <w:rsid w:val="3B4F626F"/>
    <w:rsid w:val="3EDE04C0"/>
    <w:rsid w:val="40191BF2"/>
    <w:rsid w:val="43E81395"/>
    <w:rsid w:val="5BC21298"/>
    <w:rsid w:val="5EA20C56"/>
    <w:rsid w:val="633B556A"/>
    <w:rsid w:val="647B22E6"/>
    <w:rsid w:val="6F420436"/>
    <w:rsid w:val="715728A3"/>
    <w:rsid w:val="78BA382A"/>
    <w:rsid w:val="79C92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0"/>
      </w:pBdr>
      <w:tabs>
        <w:tab w:val="center" w:pos="4153"/>
        <w:tab w:val="right" w:pos="8306"/>
      </w:tabs>
      <w:kinsoku w:val="0"/>
      <w:overflowPunct w:val="0"/>
      <w:autoSpaceDE w:val="0"/>
      <w:autoSpaceDN w:val="0"/>
      <w:adjustRightInd w:val="0"/>
      <w:snapToGrid w:val="0"/>
      <w:jc w:val="center"/>
      <w:textAlignment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39BBD1-A4EA-44F3-9704-5DC5C98E4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0</TotalTime>
  <ScaleCrop>false</ScaleCrop>
  <LinksUpToDate>false</LinksUpToDate>
  <CharactersWithSpaces>550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2021-11-03T01:37:00Z</dcterms:created>
  <dc:creator>zds</dc:creator>
  <cp:lastModifiedBy>党丽军</cp:lastModifiedBy>
  <cp:lastPrinted>2011-02-28T03:35:00Z</cp:lastPrinted>
  <dcterms:modified xsi:type="dcterms:W3CDTF">2022-09-26T05:28:53Z</dcterms:modified>
  <dc:title>PhD Workshop的网站修改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