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82D31">
      <w:pPr>
        <w:pStyle w:val="4"/>
        <w:spacing w:before="181" w:line="223" w:lineRule="auto"/>
        <w:ind w:left="31"/>
        <w:rPr>
          <w:b/>
          <w:bCs/>
          <w:spacing w:val="-13"/>
          <w:sz w:val="28"/>
          <w:szCs w:val="28"/>
          <w:lang w:eastAsia="zh-CN"/>
        </w:rPr>
      </w:pPr>
      <w:r>
        <w:rPr>
          <w:b/>
          <w:bCs/>
          <w:spacing w:val="-13"/>
          <w:sz w:val="28"/>
          <w:szCs w:val="28"/>
          <w:lang w:eastAsia="zh-CN"/>
        </w:rPr>
        <w:t>附件</w:t>
      </w:r>
      <w:r>
        <w:rPr>
          <w:rFonts w:hint="eastAsia"/>
          <w:b/>
          <w:bCs/>
          <w:spacing w:val="-13"/>
          <w:sz w:val="28"/>
          <w:szCs w:val="28"/>
          <w:lang w:val="en-US" w:eastAsia="zh-CN"/>
        </w:rPr>
        <w:t>4</w:t>
      </w:r>
    </w:p>
    <w:p w14:paraId="3EA3394D">
      <w:pPr>
        <w:pStyle w:val="4"/>
        <w:spacing w:before="181" w:line="223" w:lineRule="auto"/>
        <w:ind w:left="31"/>
        <w:jc w:val="center"/>
        <w:rPr>
          <w:rFonts w:ascii="方正小标宋_GBK" w:hAnsi="Times New Roman" w:eastAsia="方正小标宋_GBK" w:cs="Times New Roman"/>
          <w:snapToGrid/>
          <w:sz w:val="32"/>
          <w:szCs w:val="32"/>
          <w:lang w:eastAsia="zh-CN"/>
        </w:rPr>
      </w:pPr>
      <w:r>
        <w:rPr>
          <w:rFonts w:hint="eastAsia" w:ascii="方正小标宋_GBK" w:hAnsi="Times New Roman" w:eastAsia="方正小标宋_GBK" w:cs="Times New Roman"/>
          <w:snapToGrid/>
          <w:sz w:val="32"/>
          <w:szCs w:val="32"/>
          <w:lang w:eastAsia="zh-CN"/>
        </w:rPr>
        <w:t>《</w:t>
      </w:r>
      <w:r>
        <w:rPr>
          <w:rFonts w:hint="eastAsia" w:ascii="方正小标宋_GBK" w:hAnsi="Times New Roman" w:eastAsia="方正小标宋_GBK" w:cs="Times New Roman"/>
          <w:snapToGrid/>
          <w:sz w:val="32"/>
          <w:szCs w:val="32"/>
          <w:lang w:val="en-US" w:eastAsia="zh-CN"/>
        </w:rPr>
        <w:t>2025亚洲通用航空展征集确认函</w:t>
      </w:r>
      <w:r>
        <w:rPr>
          <w:rFonts w:hint="eastAsia" w:ascii="方正小标宋_GBK" w:hAnsi="Times New Roman" w:eastAsia="方正小标宋_GBK" w:cs="Times New Roman"/>
          <w:snapToGrid/>
          <w:sz w:val="32"/>
          <w:szCs w:val="32"/>
          <w:lang w:eastAsia="zh-CN"/>
        </w:rPr>
        <w:t>》</w:t>
      </w:r>
    </w:p>
    <w:p w14:paraId="60D14B77">
      <w:pPr>
        <w:pStyle w:val="4"/>
        <w:spacing w:before="2" w:line="360" w:lineRule="auto"/>
        <w:ind w:left="693"/>
        <w:rPr>
          <w:spacing w:val="-1"/>
          <w:lang w:eastAsia="zh-CN"/>
        </w:rPr>
      </w:pPr>
    </w:p>
    <w:p w14:paraId="1FD92F82">
      <w:pPr>
        <w:pStyle w:val="4"/>
        <w:spacing w:before="2" w:line="360" w:lineRule="auto"/>
        <w:ind w:left="693"/>
        <w:rPr>
          <w:spacing w:val="4"/>
          <w:lang w:eastAsia="zh-CN"/>
        </w:rPr>
      </w:pPr>
      <w:r>
        <w:rPr>
          <w:spacing w:val="-1"/>
          <w:lang w:eastAsia="zh-CN"/>
        </w:rPr>
        <w:t>团队名称：</w:t>
      </w:r>
      <w:r>
        <w:rPr>
          <w:u w:val="single"/>
          <w:lang w:eastAsia="zh-CN"/>
        </w:rPr>
        <w:t xml:space="preserve">                                           </w:t>
      </w:r>
    </w:p>
    <w:p w14:paraId="63AEF8B2">
      <w:pPr>
        <w:pStyle w:val="4"/>
        <w:spacing w:before="2" w:line="360" w:lineRule="auto"/>
        <w:ind w:left="693"/>
        <w:rPr>
          <w:spacing w:val="1"/>
          <w:u w:val="single"/>
          <w:lang w:eastAsia="zh-CN"/>
        </w:rPr>
      </w:pPr>
      <w:r>
        <w:rPr>
          <w:spacing w:val="4"/>
          <w:lang w:eastAsia="zh-CN"/>
        </w:rPr>
        <w:t>作品名称：</w:t>
      </w:r>
      <w:r>
        <w:rPr>
          <w:spacing w:val="1"/>
          <w:u w:val="single"/>
          <w:lang w:eastAsia="zh-CN"/>
        </w:rPr>
        <w:t xml:space="preserve">                                          </w:t>
      </w:r>
    </w:p>
    <w:p w14:paraId="25C27640">
      <w:pPr>
        <w:pStyle w:val="4"/>
        <w:spacing w:before="2" w:line="360" w:lineRule="auto"/>
        <w:ind w:left="693"/>
        <w:rPr>
          <w:rFonts w:hint="default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作品尺寸（长宽高）：</w:t>
      </w:r>
      <w:r>
        <w:rPr>
          <w:spacing w:val="1"/>
          <w:u w:val="single"/>
          <w:lang w:eastAsia="zh-CN"/>
        </w:rPr>
        <w:t xml:space="preserve">                             </w:t>
      </w:r>
      <w:r>
        <w:rPr>
          <w:rFonts w:hint="eastAsia"/>
          <w:spacing w:val="1"/>
          <w:u w:val="single"/>
          <w:lang w:val="en-US" w:eastAsia="zh-CN"/>
        </w:rPr>
        <w:t xml:space="preserve">  </w:t>
      </w:r>
    </w:p>
    <w:p w14:paraId="38CF0CF3">
      <w:pPr>
        <w:pStyle w:val="4"/>
        <w:spacing w:before="2" w:line="360" w:lineRule="auto"/>
        <w:ind w:left="693"/>
        <w:rPr>
          <w:rFonts w:hint="default"/>
          <w:spacing w:val="1"/>
          <w:u w:val="single"/>
          <w:lang w:val="en-US" w:eastAsia="zh-CN"/>
        </w:rPr>
      </w:pPr>
      <w:r>
        <w:rPr>
          <w:rFonts w:hint="eastAsia"/>
          <w:spacing w:val="4"/>
          <w:lang w:val="en-US" w:eastAsia="zh-CN"/>
        </w:rPr>
        <w:t>作品实物图片：</w:t>
      </w:r>
    </w:p>
    <w:p w14:paraId="05C01546">
      <w:pPr>
        <w:pStyle w:val="4"/>
        <w:spacing w:before="2" w:line="360" w:lineRule="auto"/>
        <w:ind w:left="693"/>
        <w:rPr>
          <w:rFonts w:hint="default"/>
          <w:spacing w:val="1"/>
          <w:u w:val="single"/>
          <w:lang w:val="en-US" w:eastAsia="zh-CN"/>
        </w:rPr>
      </w:pPr>
    </w:p>
    <w:p w14:paraId="4336651F">
      <w:pPr>
        <w:pStyle w:val="4"/>
        <w:spacing w:before="244" w:line="371" w:lineRule="auto"/>
        <w:ind w:firstLine="680" w:firstLineChars="200"/>
        <w:rPr>
          <w:rFonts w:hint="eastAsia"/>
          <w:lang w:eastAsia="zh-CN"/>
        </w:rPr>
      </w:pPr>
      <w:r>
        <w:rPr>
          <w:spacing w:val="15"/>
          <w:lang w:eastAsia="zh-CN"/>
        </w:rPr>
        <w:t>我团队同意将本团队</w:t>
      </w:r>
      <w:r>
        <w:rPr>
          <w:rFonts w:hint="eastAsia"/>
          <w:spacing w:val="15"/>
          <w:lang w:val="en-US" w:eastAsia="zh-CN"/>
        </w:rPr>
        <w:t>第十一届中国研究生未来飞行器创新大赛</w:t>
      </w:r>
      <w:r>
        <w:rPr>
          <w:spacing w:val="15"/>
          <w:lang w:eastAsia="zh-CN"/>
        </w:rPr>
        <w:t>全国总决赛</w:t>
      </w:r>
      <w:r>
        <w:rPr>
          <w:rFonts w:hint="eastAsia"/>
          <w:spacing w:val="15"/>
          <w:lang w:val="en-US" w:eastAsia="zh-CN"/>
        </w:rPr>
        <w:t>实物</w:t>
      </w:r>
      <w:r>
        <w:rPr>
          <w:spacing w:val="15"/>
          <w:lang w:eastAsia="zh-CN"/>
        </w:rPr>
        <w:t>作品</w:t>
      </w:r>
      <w:r>
        <w:rPr>
          <w:rFonts w:hint="eastAsia"/>
          <w:spacing w:val="15"/>
          <w:lang w:val="en-US" w:eastAsia="zh-CN"/>
        </w:rPr>
        <w:t>参加</w:t>
      </w:r>
      <w:r>
        <w:rPr>
          <w:spacing w:val="15"/>
          <w:lang w:eastAsia="zh-CN"/>
        </w:rPr>
        <w:t>《</w:t>
      </w:r>
      <w:r>
        <w:rPr>
          <w:rFonts w:hint="eastAsia"/>
          <w:spacing w:val="15"/>
          <w:lang w:val="en-US" w:eastAsia="zh-CN"/>
        </w:rPr>
        <w:t>2025亚洲通用航空展</w:t>
      </w:r>
      <w:r>
        <w:rPr>
          <w:spacing w:val="10"/>
          <w:lang w:eastAsia="zh-CN"/>
        </w:rPr>
        <w:t>》，</w:t>
      </w:r>
      <w:r>
        <w:rPr>
          <w:rFonts w:hint="eastAsia"/>
          <w:spacing w:val="10"/>
          <w:lang w:val="en-US" w:eastAsia="zh-CN"/>
        </w:rPr>
        <w:t>如被遴选参加</w:t>
      </w:r>
      <w:bookmarkStart w:id="0" w:name="_GoBack"/>
      <w:bookmarkEnd w:id="0"/>
      <w:r>
        <w:rPr>
          <w:rFonts w:hint="eastAsia"/>
          <w:spacing w:val="10"/>
          <w:lang w:val="en-US" w:eastAsia="zh-CN"/>
        </w:rPr>
        <w:t>此次实物作品展，布展工作根据2025年亚洲通用航空展主办方要求和第十一届大赛执委会要求执行</w:t>
      </w:r>
      <w:r>
        <w:rPr>
          <w:spacing w:val="10"/>
          <w:lang w:eastAsia="zh-CN"/>
        </w:rPr>
        <w:t>。由此导致的</w:t>
      </w:r>
      <w:r>
        <w:rPr>
          <w:spacing w:val="8"/>
          <w:lang w:eastAsia="zh-CN"/>
        </w:rPr>
        <w:t>任何纠纷，与第</w:t>
      </w:r>
      <w:r>
        <w:rPr>
          <w:rFonts w:hint="eastAsia"/>
          <w:spacing w:val="8"/>
          <w:lang w:eastAsia="zh-CN"/>
        </w:rPr>
        <w:t>十一</w:t>
      </w:r>
      <w:r>
        <w:rPr>
          <w:spacing w:val="8"/>
          <w:lang w:eastAsia="zh-CN"/>
        </w:rPr>
        <w:t>届大赛执行委员会无关。特此确认。</w:t>
      </w:r>
    </w:p>
    <w:p w14:paraId="6E2885DA">
      <w:pPr>
        <w:pStyle w:val="4"/>
        <w:spacing w:before="2" w:line="228" w:lineRule="auto"/>
        <w:ind w:left="3093"/>
        <w:rPr>
          <w:spacing w:val="2"/>
          <w:lang w:eastAsia="zh-CN"/>
        </w:rPr>
      </w:pPr>
    </w:p>
    <w:p w14:paraId="150244EC">
      <w:pPr>
        <w:pStyle w:val="4"/>
        <w:spacing w:before="2" w:line="228" w:lineRule="auto"/>
        <w:ind w:left="3093"/>
        <w:rPr>
          <w:rFonts w:hint="eastAsia"/>
          <w:lang w:eastAsia="zh-CN"/>
        </w:rPr>
      </w:pPr>
      <w:r>
        <w:rPr>
          <w:spacing w:val="2"/>
          <w:lang w:eastAsia="zh-CN"/>
        </w:rPr>
        <w:t>团队成员签字：</w:t>
      </w:r>
      <w:r>
        <w:rPr>
          <w:u w:val="single"/>
          <w:lang w:eastAsia="zh-CN"/>
        </w:rPr>
        <w:t xml:space="preserve">                         </w:t>
      </w:r>
    </w:p>
    <w:p w14:paraId="41C93863">
      <w:pPr>
        <w:pStyle w:val="4"/>
        <w:spacing w:before="271" w:line="223" w:lineRule="auto"/>
        <w:ind w:right="18"/>
        <w:jc w:val="right"/>
        <w:rPr>
          <w:rFonts w:hint="eastAsia"/>
          <w:sz w:val="28"/>
          <w:szCs w:val="28"/>
          <w:lang w:val="en-US" w:eastAsia="zh-CN"/>
        </w:rPr>
      </w:pPr>
    </w:p>
    <w:p w14:paraId="3BEF3382">
      <w:pPr>
        <w:pStyle w:val="4"/>
        <w:spacing w:before="271" w:line="223" w:lineRule="auto"/>
        <w:ind w:right="18"/>
        <w:jc w:val="right"/>
        <w:rPr>
          <w:rFonts w:hint="eastAsia"/>
          <w:sz w:val="28"/>
          <w:szCs w:val="28"/>
          <w:lang w:val="en-US" w:eastAsia="zh-CN"/>
        </w:rPr>
      </w:pPr>
    </w:p>
    <w:p w14:paraId="70218019">
      <w:pPr>
        <w:pStyle w:val="4"/>
        <w:spacing w:before="271" w:line="223" w:lineRule="auto"/>
        <w:ind w:right="18"/>
        <w:jc w:val="right"/>
        <w:rPr>
          <w:rFonts w:hint="eastAsia"/>
          <w:sz w:val="28"/>
          <w:szCs w:val="28"/>
          <w:lang w:val="en-US" w:eastAsia="zh-CN"/>
        </w:rPr>
      </w:pPr>
    </w:p>
    <w:p w14:paraId="56FEAD0E">
      <w:pPr>
        <w:pStyle w:val="4"/>
        <w:spacing w:before="271" w:line="223" w:lineRule="auto"/>
        <w:ind w:right="18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    月     日</w:t>
      </w:r>
    </w:p>
    <w:p w14:paraId="136DA8B5">
      <w:pPr>
        <w:pStyle w:val="4"/>
        <w:spacing w:before="271" w:line="223" w:lineRule="auto"/>
        <w:ind w:right="18"/>
        <w:jc w:val="both"/>
        <w:rPr>
          <w:rFonts w:hint="eastAsia"/>
          <w:sz w:val="28"/>
          <w:szCs w:val="28"/>
          <w:lang w:val="en-US" w:eastAsia="zh-CN"/>
        </w:rPr>
      </w:pPr>
    </w:p>
    <w:p w14:paraId="37CE4B21">
      <w:pPr>
        <w:pStyle w:val="4"/>
        <w:spacing w:before="271" w:line="223" w:lineRule="auto"/>
        <w:ind w:right="18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eastAsia"/>
          <w:spacing w:val="-1"/>
          <w:lang w:val="en-US" w:eastAsia="zh-CN"/>
        </w:rPr>
        <w:t>联系人：</w:t>
      </w:r>
      <w:r>
        <w:rPr>
          <w:u w:val="none"/>
          <w:lang w:eastAsia="zh-CN"/>
        </w:rPr>
        <w:t xml:space="preserve">               </w:t>
      </w:r>
      <w:r>
        <w:rPr>
          <w:rFonts w:hint="eastAsia"/>
          <w:u w:val="none"/>
          <w:lang w:eastAsia="zh-CN"/>
        </w:rPr>
        <w:t>；</w:t>
      </w:r>
      <w:r>
        <w:rPr>
          <w:rFonts w:hint="eastAsia"/>
          <w:spacing w:val="-1"/>
          <w:lang w:val="en-US" w:eastAsia="zh-CN"/>
        </w:rPr>
        <w:t>联系电话：</w:t>
      </w:r>
      <w:r>
        <w:rPr>
          <w:u w:val="none"/>
          <w:lang w:eastAsia="zh-CN"/>
        </w:rPr>
        <w:t xml:space="preserve">                      </w:t>
      </w:r>
      <w:r>
        <w:rPr>
          <w:rFonts w:hint="eastAsia"/>
          <w:sz w:val="28"/>
          <w:szCs w:val="28"/>
          <w:lang w:val="en-US" w:eastAsia="zh-CN"/>
        </w:rPr>
        <w:t>）</w:t>
      </w:r>
    </w:p>
    <w:sectPr>
      <w:pgSz w:w="11906" w:h="16839"/>
      <w:pgMar w:top="1431" w:right="1322" w:bottom="0" w:left="143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61AD83B-36B6-4B6E-985E-09884F432A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849DA0D-51C7-4147-A8B3-CE58F1CF9AF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A0C8DA0-E5DA-4AC1-8A23-C9E79390A0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0Zjk5ODE2MjA1NGM5ZDEwZGYwODIxOGUwZDY5OGUifQ=="/>
  </w:docVars>
  <w:rsids>
    <w:rsidRoot w:val="009863AB"/>
    <w:rsid w:val="00286F11"/>
    <w:rsid w:val="003830EB"/>
    <w:rsid w:val="00446CB3"/>
    <w:rsid w:val="004605FD"/>
    <w:rsid w:val="007F3A13"/>
    <w:rsid w:val="007F69EE"/>
    <w:rsid w:val="009863AB"/>
    <w:rsid w:val="00B34C6E"/>
    <w:rsid w:val="00C0386E"/>
    <w:rsid w:val="00C773E5"/>
    <w:rsid w:val="00C83091"/>
    <w:rsid w:val="00CA4A10"/>
    <w:rsid w:val="00D210B2"/>
    <w:rsid w:val="00FE1B12"/>
    <w:rsid w:val="05354F30"/>
    <w:rsid w:val="05515E02"/>
    <w:rsid w:val="0EE11B9F"/>
    <w:rsid w:val="14847F58"/>
    <w:rsid w:val="16837260"/>
    <w:rsid w:val="181D2B9D"/>
    <w:rsid w:val="1C641D3B"/>
    <w:rsid w:val="23491FB8"/>
    <w:rsid w:val="361C5DEB"/>
    <w:rsid w:val="4B796544"/>
    <w:rsid w:val="5C336451"/>
    <w:rsid w:val="5E133A87"/>
    <w:rsid w:val="62460A9E"/>
    <w:rsid w:val="70CC39AD"/>
    <w:rsid w:val="7134398E"/>
    <w:rsid w:val="73846A24"/>
    <w:rsid w:val="7B777E26"/>
    <w:rsid w:val="FF5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195</Characters>
  <Lines>5</Lines>
  <Paragraphs>1</Paragraphs>
  <TotalTime>1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2024-11-02T21:44:00Z</dcterms:created>
  <dc:creator>SL410</dc:creator>
  <cp:lastModifiedBy>baijing</cp:lastModifiedBy>
  <dcterms:modified xsi:type="dcterms:W3CDTF">2025-10-27T11:08:12Z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wqlLaW5nc29mdCBQREYgdG8gV1BTIDEwNQ</vt:lpwstr>
  </property>
  <property fmtid="{D5CDD505-2E9C-101B-9397-08002B2CF9AE}" pid="3" name="Created">
    <vt:filetime>2024-10-22T15:17:41Z</vt:filetime>
  </property>
  <property fmtid="{D5CDD505-2E9C-101B-9397-08002B2CF9AE}" pid="4" name="KSOProductBuildVer">
    <vt:lpwstr>2052-12.1.0.19770</vt:lpwstr>
  </property>
  <property fmtid="{D5CDD505-2E9C-101B-9397-08002B2CF9AE}" pid="5" name="ICV">
    <vt:lpwstr>0DF6B4CCF0594D9D82FC005E79D4C904_12</vt:lpwstr>
  </property>
  <property fmtid="{D5CDD505-2E9C-101B-9397-08002B2CF9AE}" pid="6" name="KSOTemplateDocerSaveRecord">
    <vt:lpwstr>eyJoZGlkIjoiMjcxYTU0NjM3ZDM1YTg5OTZmMWRhZTU2NTdhMzgwNDYiLCJ1c2VySWQiOiIyNDc4NTM5NTYifQ==</vt:lpwstr>
  </property>
</Properties>
</file>